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EFE9" w14:textId="77777777" w:rsidR="00326D3A" w:rsidRPr="00F85DFF" w:rsidRDefault="00326D3A" w:rsidP="00417039">
      <w:pPr>
        <w:pStyle w:val="BodyText"/>
        <w:kinsoku w:val="0"/>
        <w:overflowPunct w:val="0"/>
        <w:ind w:right="1548"/>
        <w:rPr>
          <w:b w:val="0"/>
          <w:bCs w:val="0"/>
          <w:lang w:val="ro-RO"/>
        </w:rPr>
      </w:pPr>
    </w:p>
    <w:p w14:paraId="76FB0522" w14:textId="4290670B" w:rsidR="004D2FE4" w:rsidRPr="00F85DFF" w:rsidRDefault="0079409D" w:rsidP="0079409D">
      <w:pPr>
        <w:pStyle w:val="BodyText"/>
        <w:kinsoku w:val="0"/>
        <w:overflowPunct w:val="0"/>
        <w:ind w:right="60"/>
        <w:jc w:val="center"/>
        <w:rPr>
          <w:spacing w:val="-57"/>
          <w:lang w:val="ro-RO"/>
        </w:rPr>
      </w:pPr>
      <w:r w:rsidRPr="00F85DFF">
        <w:rPr>
          <w:lang w:val="ro-RO"/>
        </w:rPr>
        <w:t>ANEXĂ LA REGULAMENTUL DE ACORDARE A GRADAȚIEI DE MERIT</w:t>
      </w:r>
    </w:p>
    <w:p w14:paraId="1700E97B" w14:textId="38CDE870" w:rsidR="004D2FE4" w:rsidRPr="00F85DFF" w:rsidRDefault="0079409D" w:rsidP="0079409D">
      <w:pPr>
        <w:pStyle w:val="BodyText"/>
        <w:kinsoku w:val="0"/>
        <w:overflowPunct w:val="0"/>
        <w:ind w:right="60"/>
        <w:jc w:val="center"/>
        <w:rPr>
          <w:spacing w:val="-1"/>
          <w:lang w:val="ro-RO"/>
        </w:rPr>
      </w:pPr>
      <w:r w:rsidRPr="00F85DFF">
        <w:rPr>
          <w:lang w:val="ro-RO"/>
        </w:rPr>
        <w:t>GRILĂ</w:t>
      </w:r>
      <w:r w:rsidRPr="00F85DFF">
        <w:rPr>
          <w:spacing w:val="-3"/>
          <w:lang w:val="ro-RO"/>
        </w:rPr>
        <w:t xml:space="preserve"> </w:t>
      </w:r>
      <w:r w:rsidRPr="00F85DFF">
        <w:rPr>
          <w:lang w:val="ro-RO"/>
        </w:rPr>
        <w:t>DE</w:t>
      </w:r>
      <w:r w:rsidRPr="00F85DFF">
        <w:rPr>
          <w:spacing w:val="-2"/>
          <w:lang w:val="ro-RO"/>
        </w:rPr>
        <w:t xml:space="preserve"> </w:t>
      </w:r>
      <w:r w:rsidRPr="00F85DFF">
        <w:rPr>
          <w:lang w:val="ro-RO"/>
        </w:rPr>
        <w:t>EVALUARE</w:t>
      </w:r>
    </w:p>
    <w:p w14:paraId="1909DE8A" w14:textId="77777777" w:rsidR="004D2FE4" w:rsidRPr="00F85DFF" w:rsidRDefault="0079409D" w:rsidP="0079409D">
      <w:pPr>
        <w:pStyle w:val="BodyText"/>
        <w:kinsoku w:val="0"/>
        <w:overflowPunct w:val="0"/>
        <w:ind w:right="60"/>
        <w:jc w:val="center"/>
        <w:rPr>
          <w:color w:val="FF0000"/>
          <w:lang w:val="ro-RO"/>
        </w:rPr>
      </w:pPr>
      <w:r w:rsidRPr="00F85DFF">
        <w:rPr>
          <w:lang w:val="ro-RO"/>
        </w:rPr>
        <w:t>FACULTATEA DE ARTE VIZUALE ŞI DESIGN</w:t>
      </w:r>
    </w:p>
    <w:p w14:paraId="2AAB1938" w14:textId="77777777" w:rsidR="004D2FE4" w:rsidRPr="00F85DFF" w:rsidRDefault="004D2FE4">
      <w:pPr>
        <w:pStyle w:val="BodyText"/>
        <w:kinsoku w:val="0"/>
        <w:overflowPunct w:val="0"/>
        <w:ind w:left="1531" w:right="1548"/>
        <w:jc w:val="center"/>
        <w:rPr>
          <w:b w:val="0"/>
          <w:bCs w:val="0"/>
          <w:color w:val="FF0000"/>
          <w:lang w:val="ro-RO"/>
        </w:rPr>
      </w:pPr>
    </w:p>
    <w:p w14:paraId="00F33EF5" w14:textId="252B643B" w:rsidR="004D2FE4" w:rsidRPr="00F85DFF" w:rsidRDefault="0079409D" w:rsidP="0079409D">
      <w:pPr>
        <w:pStyle w:val="BodyText"/>
        <w:kinsoku w:val="0"/>
        <w:overflowPunct w:val="0"/>
        <w:ind w:right="60"/>
        <w:jc w:val="center"/>
        <w:rPr>
          <w:lang w:val="ro-RO"/>
        </w:rPr>
      </w:pPr>
      <w:r w:rsidRPr="00F85DFF">
        <w:rPr>
          <w:lang w:val="ro-RO"/>
        </w:rPr>
        <w:t>Pentru</w:t>
      </w:r>
      <w:r w:rsidRPr="00F85DFF">
        <w:rPr>
          <w:spacing w:val="-4"/>
          <w:lang w:val="ro-RO"/>
        </w:rPr>
        <w:t xml:space="preserve"> </w:t>
      </w:r>
      <w:r w:rsidRPr="00F85DFF">
        <w:rPr>
          <w:lang w:val="ro-RO"/>
        </w:rPr>
        <w:t>ultimii</w:t>
      </w:r>
      <w:r w:rsidRPr="00F85DFF">
        <w:rPr>
          <w:spacing w:val="-1"/>
          <w:lang w:val="ro-RO"/>
        </w:rPr>
        <w:t xml:space="preserve"> </w:t>
      </w:r>
      <w:r w:rsidRPr="00F85DFF">
        <w:rPr>
          <w:lang w:val="ro-RO"/>
        </w:rPr>
        <w:t>5</w:t>
      </w:r>
      <w:r w:rsidRPr="00F85DFF">
        <w:rPr>
          <w:spacing w:val="-2"/>
          <w:lang w:val="ro-RO"/>
        </w:rPr>
        <w:t xml:space="preserve"> </w:t>
      </w:r>
      <w:r w:rsidRPr="00F85DFF">
        <w:rPr>
          <w:lang w:val="ro-RO"/>
        </w:rPr>
        <w:t>ani universitari</w:t>
      </w:r>
    </w:p>
    <w:p w14:paraId="226B81A1" w14:textId="77777777" w:rsidR="0079409D" w:rsidRPr="00F85DFF" w:rsidRDefault="0079409D" w:rsidP="0079409D">
      <w:pPr>
        <w:pStyle w:val="BodyText"/>
        <w:kinsoku w:val="0"/>
        <w:overflowPunct w:val="0"/>
        <w:ind w:right="60"/>
        <w:jc w:val="center"/>
        <w:rPr>
          <w:b w:val="0"/>
          <w:bCs w:val="0"/>
          <w:color w:val="0070C0"/>
          <w:lang w:val="ro-RO"/>
        </w:rPr>
      </w:pPr>
    </w:p>
    <w:p w14:paraId="6617E14C" w14:textId="777A9933" w:rsidR="004D2FE4" w:rsidRPr="00F85DFF" w:rsidRDefault="0079409D" w:rsidP="0079409D">
      <w:pPr>
        <w:pStyle w:val="BodyText"/>
        <w:kinsoku w:val="0"/>
        <w:overflowPunct w:val="0"/>
        <w:spacing w:line="276" w:lineRule="auto"/>
        <w:ind w:right="1548"/>
        <w:rPr>
          <w:b w:val="0"/>
          <w:bCs w:val="0"/>
          <w:color w:val="0070C0"/>
          <w:lang w:val="ro-RO"/>
        </w:rPr>
      </w:pPr>
      <w:r w:rsidRPr="00F85DFF">
        <w:rPr>
          <w:b w:val="0"/>
          <w:bCs w:val="0"/>
          <w:color w:val="0070C0"/>
          <w:lang w:val="ro-RO"/>
        </w:rPr>
        <w:t xml:space="preserve">Prescurtări: AV – </w:t>
      </w:r>
      <w:r w:rsidR="00417039" w:rsidRPr="00F85DFF">
        <w:rPr>
          <w:b w:val="0"/>
          <w:bCs w:val="0"/>
          <w:color w:val="0070C0"/>
          <w:lang w:val="ro-RO"/>
        </w:rPr>
        <w:t>A</w:t>
      </w:r>
      <w:r w:rsidRPr="00F85DFF">
        <w:rPr>
          <w:b w:val="0"/>
          <w:bCs w:val="0"/>
          <w:color w:val="0070C0"/>
          <w:lang w:val="ro-RO"/>
        </w:rPr>
        <w:t xml:space="preserve">rte </w:t>
      </w:r>
      <w:r w:rsidR="00417039" w:rsidRPr="00F85DFF">
        <w:rPr>
          <w:b w:val="0"/>
          <w:bCs w:val="0"/>
          <w:color w:val="0070C0"/>
          <w:lang w:val="ro-RO"/>
        </w:rPr>
        <w:t>V</w:t>
      </w:r>
      <w:r w:rsidRPr="00F85DFF">
        <w:rPr>
          <w:b w:val="0"/>
          <w:bCs w:val="0"/>
          <w:color w:val="0070C0"/>
          <w:lang w:val="ro-RO"/>
        </w:rPr>
        <w:t>izuale</w:t>
      </w:r>
      <w:r w:rsidR="005928AF">
        <w:rPr>
          <w:b w:val="0"/>
          <w:bCs w:val="0"/>
          <w:color w:val="0070C0"/>
          <w:lang w:val="ro-RO"/>
        </w:rPr>
        <w:t xml:space="preserve"> /// </w:t>
      </w:r>
      <w:r w:rsidRPr="00F85DFF">
        <w:rPr>
          <w:b w:val="0"/>
          <w:bCs w:val="0"/>
          <w:color w:val="0070C0"/>
          <w:lang w:val="ro-RO"/>
        </w:rPr>
        <w:t xml:space="preserve">ITA – </w:t>
      </w:r>
      <w:r w:rsidR="00417039" w:rsidRPr="00F85DFF">
        <w:rPr>
          <w:b w:val="0"/>
          <w:bCs w:val="0"/>
          <w:color w:val="0070C0"/>
          <w:lang w:val="ro-RO"/>
        </w:rPr>
        <w:t>Istoria şi Teoria A</w:t>
      </w:r>
      <w:r w:rsidRPr="00F85DFF">
        <w:rPr>
          <w:b w:val="0"/>
          <w:bCs w:val="0"/>
          <w:color w:val="0070C0"/>
          <w:lang w:val="ro-RO"/>
        </w:rPr>
        <w:t>rtei</w:t>
      </w:r>
    </w:p>
    <w:p w14:paraId="2C04F90F" w14:textId="69F0CD6D" w:rsidR="004D2FE4" w:rsidRPr="00F85DFF" w:rsidRDefault="0079409D" w:rsidP="0079409D">
      <w:pPr>
        <w:pStyle w:val="BodyText"/>
        <w:kinsoku w:val="0"/>
        <w:overflowPunct w:val="0"/>
        <w:spacing w:line="276" w:lineRule="auto"/>
        <w:ind w:right="1548"/>
        <w:rPr>
          <w:b w:val="0"/>
          <w:bCs w:val="0"/>
          <w:lang w:val="ro-RO"/>
        </w:rPr>
      </w:pPr>
      <w:r w:rsidRPr="00F85DFF">
        <w:rPr>
          <w:b w:val="0"/>
          <w:bCs w:val="0"/>
          <w:lang w:val="ro-RO"/>
        </w:rPr>
        <w:t xml:space="preserve">Propunere procente: (se stabilește anual de Consiliul </w:t>
      </w:r>
      <w:r w:rsidR="005928AF">
        <w:rPr>
          <w:b w:val="0"/>
          <w:bCs w:val="0"/>
          <w:lang w:val="ro-RO"/>
        </w:rPr>
        <w:t>F</w:t>
      </w:r>
      <w:r w:rsidRPr="00F85DFF">
        <w:rPr>
          <w:b w:val="0"/>
          <w:bCs w:val="0"/>
          <w:lang w:val="ro-RO"/>
        </w:rPr>
        <w:t>acultății)</w:t>
      </w:r>
    </w:p>
    <w:p w14:paraId="55D3904F" w14:textId="4D35D4A4" w:rsidR="004D2FE4" w:rsidRPr="00F85DFF" w:rsidRDefault="004D2FE4">
      <w:pPr>
        <w:pStyle w:val="Title"/>
        <w:kinsoku w:val="0"/>
        <w:overflowPunct w:val="0"/>
        <w:rPr>
          <w:sz w:val="24"/>
          <w:szCs w:val="24"/>
          <w:lang w:val="ro-RO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7189"/>
        <w:gridCol w:w="5755"/>
        <w:gridCol w:w="1321"/>
      </w:tblGrid>
      <w:tr w:rsidR="004D2FE4" w:rsidRPr="00F85DFF" w14:paraId="49C34FA5" w14:textId="77777777" w:rsidTr="00EB66F0">
        <w:trPr>
          <w:trHeight w:val="842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62834885" w14:textId="78467EFF" w:rsidR="004D2FE4" w:rsidRPr="00F85DFF" w:rsidRDefault="0079409D" w:rsidP="00C2592E">
            <w:pPr>
              <w:pStyle w:val="TableParagraph"/>
              <w:kinsoku w:val="0"/>
              <w:overflowPunct w:val="0"/>
              <w:spacing w:line="259" w:lineRule="exact"/>
              <w:jc w:val="center"/>
              <w:rPr>
                <w:b/>
                <w:color w:val="FFFFFF" w:themeColor="background1"/>
                <w:w w:val="99"/>
                <w:lang w:val="ro-RO"/>
              </w:rPr>
            </w:pPr>
            <w:r w:rsidRPr="00F85DFF">
              <w:rPr>
                <w:b/>
                <w:color w:val="FFFFFF" w:themeColor="background1"/>
                <w:w w:val="99"/>
                <w:lang w:val="ro-RO"/>
              </w:rPr>
              <w:t>I</w:t>
            </w:r>
            <w:r w:rsidR="00C2592E" w:rsidRPr="00F85DFF">
              <w:rPr>
                <w:b/>
                <w:color w:val="FFFFFF" w:themeColor="background1"/>
                <w:w w:val="99"/>
                <w:lang w:val="ro-RO"/>
              </w:rPr>
              <w:t>.</w:t>
            </w: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51CA15FC" w14:textId="33B053EF" w:rsidR="004D2FE4" w:rsidRPr="00F85DFF" w:rsidRDefault="00EF3A84" w:rsidP="00C2592E">
            <w:pPr>
              <w:pStyle w:val="TableParagraph"/>
              <w:kinsoku w:val="0"/>
              <w:overflowPunct w:val="0"/>
              <w:ind w:left="159"/>
              <w:rPr>
                <w:color w:val="FFFFFF" w:themeColor="background1"/>
                <w:lang w:val="ro-RO"/>
              </w:rPr>
            </w:pPr>
            <w:r w:rsidRPr="00F85DFF">
              <w:rPr>
                <w:b/>
                <w:bCs/>
                <w:color w:val="FFFFFF" w:themeColor="background1"/>
                <w:lang w:val="ro-RO"/>
              </w:rPr>
              <w:t>Indicatori activitate didactică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16DAEC67" w14:textId="77777777" w:rsidR="004D2FE4" w:rsidRPr="00F85DFF" w:rsidRDefault="0079409D" w:rsidP="00C2592E">
            <w:pPr>
              <w:pStyle w:val="TableParagraph"/>
              <w:kinsoku w:val="0"/>
              <w:overflowPunct w:val="0"/>
              <w:ind w:left="159"/>
              <w:rPr>
                <w:b/>
                <w:bCs/>
                <w:color w:val="FFFFFF" w:themeColor="background1"/>
                <w:lang w:val="ro-RO"/>
              </w:rPr>
            </w:pPr>
            <w:r w:rsidRPr="00F85DFF">
              <w:rPr>
                <w:b/>
                <w:bCs/>
                <w:color w:val="FFFFFF" w:themeColor="background1"/>
                <w:lang w:val="ro-RO"/>
              </w:rPr>
              <w:t>Evaluare</w:t>
            </w:r>
            <w:r w:rsidRPr="00F85DFF">
              <w:rPr>
                <w:b/>
                <w:bCs/>
                <w:color w:val="FFFFFF" w:themeColor="background1"/>
                <w:spacing w:val="-1"/>
                <w:lang w:val="ro-RO"/>
              </w:rPr>
              <w:t xml:space="preserve"> </w:t>
            </w:r>
            <w:r w:rsidRPr="00F85DFF">
              <w:rPr>
                <w:b/>
                <w:bCs/>
                <w:color w:val="FFFFFF" w:themeColor="background1"/>
                <w:lang w:val="ro-RO"/>
              </w:rPr>
              <w:t>punctaj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67ABED81" w14:textId="77777777" w:rsidR="004D2FE4" w:rsidRPr="00F85DFF" w:rsidRDefault="0079409D" w:rsidP="00C2592E">
            <w:pPr>
              <w:pStyle w:val="TableParagraph"/>
              <w:kinsoku w:val="0"/>
              <w:overflowPunct w:val="0"/>
              <w:ind w:left="159"/>
              <w:rPr>
                <w:b/>
                <w:bCs/>
                <w:color w:val="FFFFFF" w:themeColor="background1"/>
                <w:lang w:val="ro-RO"/>
              </w:rPr>
            </w:pPr>
            <w:r w:rsidRPr="00F85DFF">
              <w:rPr>
                <w:b/>
                <w:bCs/>
                <w:color w:val="FFFFFF" w:themeColor="background1"/>
                <w:lang w:val="ro-RO"/>
              </w:rPr>
              <w:t>Punctaj individual</w:t>
            </w:r>
          </w:p>
        </w:tc>
      </w:tr>
      <w:tr w:rsidR="004D2FE4" w:rsidRPr="00F85DFF" w14:paraId="6C933518" w14:textId="77777777" w:rsidTr="00417039">
        <w:trPr>
          <w:trHeight w:val="600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B959D" w14:textId="248FE504" w:rsidR="004D2FE4" w:rsidRPr="00F85DFF" w:rsidRDefault="004D2FE4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 w:line="260" w:lineRule="exact"/>
              <w:ind w:left="504" w:right="97"/>
              <w:rPr>
                <w:w w:val="99"/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B119C" w14:textId="77777777" w:rsidR="00F85DFF" w:rsidRPr="00F85DFF" w:rsidRDefault="00F85DFF" w:rsidP="00F85DFF">
            <w:pPr>
              <w:pStyle w:val="TableParagraph"/>
              <w:kinsoku w:val="0"/>
              <w:overflowPunct w:val="0"/>
              <w:spacing w:line="276" w:lineRule="exact"/>
              <w:ind w:left="107" w:right="387"/>
              <w:rPr>
                <w:b/>
                <w:lang w:val="ro-RO"/>
              </w:rPr>
            </w:pPr>
            <w:r w:rsidRPr="00F85DFF">
              <w:rPr>
                <w:color w:val="0070C0"/>
                <w:lang w:val="ro-RO"/>
              </w:rPr>
              <w:t>AV+ITA</w:t>
            </w:r>
            <w:r w:rsidRPr="00F85DFF">
              <w:rPr>
                <w:b/>
                <w:lang w:val="ro-RO"/>
              </w:rPr>
              <w:t xml:space="preserve"> </w:t>
            </w:r>
          </w:p>
          <w:p w14:paraId="3DF7779C" w14:textId="4A4DEA1C" w:rsidR="004D2FE4" w:rsidRPr="00F85DFF" w:rsidRDefault="0079409D" w:rsidP="00F85DFF">
            <w:pPr>
              <w:pStyle w:val="TableParagraph"/>
              <w:kinsoku w:val="0"/>
              <w:overflowPunct w:val="0"/>
              <w:spacing w:line="276" w:lineRule="exact"/>
              <w:ind w:left="107" w:right="387"/>
              <w:rPr>
                <w:color w:val="0070C0"/>
                <w:lang w:val="ro-RO"/>
              </w:rPr>
            </w:pPr>
            <w:r w:rsidRPr="00F85DFF">
              <w:rPr>
                <w:b/>
                <w:lang w:val="ro-RO"/>
              </w:rPr>
              <w:t>Curs universitar propriu</w:t>
            </w:r>
            <w:r w:rsidRPr="00F85DFF">
              <w:rPr>
                <w:lang w:val="ro-RO"/>
              </w:rPr>
              <w:t>, tipărit, aflat în bibliotecă, cu ISBN, pentru ciclurile licenţă, masterat, doctorat. (Cursul trebuie să aibă un conținut corelat cu una din fișiele disciplinelor predate de cadrul didactic aplicant)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D3ABA" w14:textId="44B2D946" w:rsidR="004D2FE4" w:rsidRPr="00F85DFF" w:rsidRDefault="0079409D" w:rsidP="0079409D">
            <w:pPr>
              <w:pStyle w:val="TableParagraph"/>
              <w:kinsoku w:val="0"/>
              <w:overflowPunct w:val="0"/>
              <w:spacing w:line="260" w:lineRule="exact"/>
              <w:ind w:left="265" w:right="373"/>
              <w:rPr>
                <w:lang w:val="ro-RO"/>
              </w:rPr>
            </w:pPr>
            <w:r w:rsidRPr="00F85DFF">
              <w:rPr>
                <w:rFonts w:eastAsia="Times New Roman"/>
                <w:lang w:val="ro-RO"/>
              </w:rPr>
              <w:t>0,5p x nr. pagini / nr. autori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2D933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6014354E" w14:textId="77777777" w:rsidTr="00417039">
        <w:trPr>
          <w:trHeight w:val="252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8C311" w14:textId="3F518054" w:rsidR="004D2FE4" w:rsidRPr="00F85DFF" w:rsidRDefault="004D2FE4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 w:line="256" w:lineRule="exact"/>
              <w:ind w:left="504" w:right="97"/>
              <w:rPr>
                <w:w w:val="99"/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F2E2A" w14:textId="77777777" w:rsidR="00907FC9" w:rsidRPr="00F85DFF" w:rsidRDefault="00907FC9" w:rsidP="00907FC9">
            <w:pPr>
              <w:pStyle w:val="TableParagraph"/>
              <w:kinsoku w:val="0"/>
              <w:overflowPunct w:val="0"/>
              <w:spacing w:line="256" w:lineRule="exact"/>
              <w:ind w:left="107"/>
              <w:rPr>
                <w:rFonts w:eastAsia="Times New Roman"/>
                <w:b/>
                <w:bCs/>
                <w:lang w:val="ro-RO"/>
              </w:rPr>
            </w:pPr>
            <w:r w:rsidRPr="00F85DFF">
              <w:rPr>
                <w:color w:val="0070C0"/>
                <w:lang w:val="ro-RO"/>
              </w:rPr>
              <w:t>AV+ITA</w:t>
            </w:r>
            <w:r w:rsidRPr="00F85DFF">
              <w:rPr>
                <w:rFonts w:eastAsia="Times New Roman"/>
                <w:b/>
                <w:bCs/>
                <w:lang w:val="ro-RO"/>
              </w:rPr>
              <w:t xml:space="preserve"> </w:t>
            </w:r>
          </w:p>
          <w:p w14:paraId="5C104C00" w14:textId="4240E0DC" w:rsidR="004D2FE4" w:rsidRPr="00F85DFF" w:rsidRDefault="0079409D" w:rsidP="00907FC9">
            <w:pPr>
              <w:pStyle w:val="TableParagraph"/>
              <w:kinsoku w:val="0"/>
              <w:overflowPunct w:val="0"/>
              <w:spacing w:line="256" w:lineRule="exact"/>
              <w:ind w:left="107"/>
              <w:rPr>
                <w:rFonts w:eastAsia="Times New Roman"/>
                <w:b/>
                <w:bCs/>
                <w:lang w:val="ro-RO"/>
              </w:rPr>
            </w:pPr>
            <w:r w:rsidRPr="00F85DFF">
              <w:rPr>
                <w:rFonts w:eastAsia="Times New Roman"/>
                <w:b/>
                <w:bCs/>
                <w:lang w:val="ro-RO"/>
              </w:rPr>
              <w:t>Curs universitar propriu revizuit și adăugit</w:t>
            </w:r>
            <w:r w:rsidRPr="00F85DFF">
              <w:rPr>
                <w:rFonts w:eastAsia="Times New Roman"/>
                <w:bCs/>
                <w:lang w:val="ro-RO"/>
              </w:rPr>
              <w:t>, tipărit, cu ISBN/ Traducere/editare critică/antologie/revizie științifică a unei opere teoretice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07A42" w14:textId="6344F393" w:rsidR="004D2FE4" w:rsidRPr="00F85DFF" w:rsidRDefault="0079409D" w:rsidP="0079409D">
            <w:pPr>
              <w:pStyle w:val="TableParagraph"/>
              <w:kinsoku w:val="0"/>
              <w:overflowPunct w:val="0"/>
              <w:spacing w:line="256" w:lineRule="exact"/>
              <w:ind w:left="265" w:right="373"/>
              <w:rPr>
                <w:lang w:val="ro-RO"/>
              </w:rPr>
            </w:pPr>
            <w:r w:rsidRPr="00F85DFF">
              <w:rPr>
                <w:rFonts w:eastAsia="Times New Roman"/>
                <w:lang w:val="ro-RO"/>
              </w:rPr>
              <w:t>0,2p x nr. pag</w:t>
            </w:r>
            <w:r w:rsidR="005928AF">
              <w:rPr>
                <w:rFonts w:eastAsia="Times New Roman"/>
                <w:lang w:val="ro-RO"/>
              </w:rPr>
              <w:t xml:space="preserve">ini </w:t>
            </w:r>
            <w:r w:rsidRPr="00F85DFF">
              <w:rPr>
                <w:rFonts w:eastAsia="Times New Roman"/>
                <w:lang w:val="ro-RO"/>
              </w:rPr>
              <w:t>/</w:t>
            </w:r>
            <w:r w:rsidR="005928AF">
              <w:rPr>
                <w:rFonts w:eastAsia="Times New Roman"/>
                <w:lang w:val="ro-RO"/>
              </w:rPr>
              <w:t xml:space="preserve"> </w:t>
            </w:r>
            <w:r w:rsidRPr="00F85DFF">
              <w:rPr>
                <w:rFonts w:eastAsia="Times New Roman"/>
                <w:lang w:val="ro-RO"/>
              </w:rPr>
              <w:t>nr. autori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F2325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268EEAE3" w14:textId="77777777" w:rsidTr="00417039">
        <w:trPr>
          <w:trHeight w:val="287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24DDCA3" w14:textId="34B4E0FF" w:rsidR="004D2FE4" w:rsidRPr="00F85DFF" w:rsidRDefault="004D2FE4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 w:line="256" w:lineRule="exact"/>
              <w:ind w:left="504" w:right="97"/>
              <w:rPr>
                <w:w w:val="99"/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B1935BB" w14:textId="77777777" w:rsidR="00F85DFF" w:rsidRPr="00F85DFF" w:rsidRDefault="00F85DFF" w:rsidP="00907FC9">
            <w:pPr>
              <w:pStyle w:val="TableParagraph"/>
              <w:kinsoku w:val="0"/>
              <w:overflowPunct w:val="0"/>
              <w:spacing w:line="256" w:lineRule="exact"/>
              <w:ind w:left="107"/>
              <w:rPr>
                <w:rFonts w:eastAsia="Times New Roman"/>
                <w:b/>
                <w:bCs/>
                <w:lang w:val="ro-RO"/>
              </w:rPr>
            </w:pPr>
            <w:r w:rsidRPr="00F85DFF">
              <w:rPr>
                <w:color w:val="0070C0"/>
                <w:lang w:val="ro-RO"/>
              </w:rPr>
              <w:t>AV+ITA</w:t>
            </w:r>
            <w:r w:rsidRPr="00F85DFF">
              <w:rPr>
                <w:rFonts w:eastAsia="Times New Roman"/>
                <w:b/>
                <w:bCs/>
                <w:lang w:val="ro-RO"/>
              </w:rPr>
              <w:t xml:space="preserve"> </w:t>
            </w:r>
          </w:p>
          <w:p w14:paraId="6992ACBB" w14:textId="1A6EE378" w:rsidR="004D2FE4" w:rsidRPr="00F85DFF" w:rsidRDefault="0079409D" w:rsidP="00907FC9">
            <w:pPr>
              <w:pStyle w:val="TableParagraph"/>
              <w:kinsoku w:val="0"/>
              <w:overflowPunct w:val="0"/>
              <w:spacing w:line="256" w:lineRule="exact"/>
              <w:ind w:left="107"/>
              <w:rPr>
                <w:lang w:val="ro-RO"/>
              </w:rPr>
            </w:pPr>
            <w:r w:rsidRPr="00F85DFF">
              <w:rPr>
                <w:rFonts w:eastAsia="Times New Roman"/>
                <w:b/>
                <w:bCs/>
                <w:lang w:val="ro-RO"/>
              </w:rPr>
              <w:t>Curs universitar propriu în format digital</w:t>
            </w:r>
            <w:r w:rsidRPr="00F85DFF">
              <w:rPr>
                <w:rFonts w:eastAsia="Times New Roman"/>
                <w:lang w:val="ro-RO"/>
              </w:rPr>
              <w:t>, cu navigare internă, hyperlink-uri și/sau materiale audio/video dedicate</w:t>
            </w:r>
            <w:r w:rsidRPr="00F85DFF">
              <w:rPr>
                <w:lang w:val="ro-RO"/>
              </w:rPr>
              <w:t xml:space="preserve"> (licenţă, masterat,</w:t>
            </w:r>
            <w:r w:rsidRPr="00F85DFF">
              <w:rPr>
                <w:spacing w:val="-65"/>
                <w:lang w:val="ro-RO"/>
              </w:rPr>
              <w:t xml:space="preserve"> </w:t>
            </w:r>
            <w:r w:rsidRPr="00F85DFF">
              <w:rPr>
                <w:lang w:val="ro-RO"/>
              </w:rPr>
              <w:t>doctorat) (a nu se confunda cu suporturile de studiu pentru seminar- PowerPoint - de la punctul 4)</w:t>
            </w:r>
          </w:p>
          <w:p w14:paraId="3AF971B9" w14:textId="77777777" w:rsidR="004D2FE4" w:rsidRPr="00F85DFF" w:rsidRDefault="0079409D" w:rsidP="00750B61">
            <w:pPr>
              <w:pStyle w:val="TableParagraph"/>
              <w:kinsoku w:val="0"/>
              <w:overflowPunct w:val="0"/>
              <w:spacing w:line="256" w:lineRule="exact"/>
              <w:ind w:left="107"/>
              <w:rPr>
                <w:lang w:val="ro-RO"/>
              </w:rPr>
            </w:pPr>
            <w:r w:rsidRPr="00F85DFF">
              <w:rPr>
                <w:lang w:val="ro-RO"/>
              </w:rPr>
              <w:t>(Exclusiv versiunea digitală a cursului printat.)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C2ED3" w14:textId="0735A7AD" w:rsidR="004D2FE4" w:rsidRPr="00F85DFF" w:rsidRDefault="0079409D" w:rsidP="0079409D">
            <w:pPr>
              <w:pStyle w:val="TableParagraph"/>
              <w:kinsoku w:val="0"/>
              <w:overflowPunct w:val="0"/>
              <w:spacing w:line="256" w:lineRule="exact"/>
              <w:ind w:left="265" w:right="373"/>
              <w:rPr>
                <w:lang w:val="ro-RO"/>
              </w:rPr>
            </w:pPr>
            <w:r w:rsidRPr="00F85DFF">
              <w:rPr>
                <w:lang w:val="ro-RO"/>
              </w:rPr>
              <w:t>0,7 p x nr. pag / nr. autori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8D0893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473F1C1D" w14:textId="77777777" w:rsidTr="0041703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C721" w14:textId="1A285F3F" w:rsidR="004D2FE4" w:rsidRPr="00F85DFF" w:rsidRDefault="004D2FE4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 w:line="260" w:lineRule="exact"/>
              <w:ind w:left="504" w:right="97"/>
              <w:rPr>
                <w:w w:val="99"/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AF06" w14:textId="77777777" w:rsidR="00907FC9" w:rsidRPr="00F85DFF" w:rsidRDefault="00907FC9" w:rsidP="00750B61">
            <w:pPr>
              <w:pStyle w:val="TableParagraph"/>
              <w:kinsoku w:val="0"/>
              <w:overflowPunct w:val="0"/>
              <w:spacing w:line="271" w:lineRule="exact"/>
              <w:ind w:left="107"/>
              <w:rPr>
                <w:rFonts w:eastAsia="Times New Roman"/>
                <w:b/>
                <w:bCs/>
                <w:lang w:val="ro-RO"/>
              </w:rPr>
            </w:pPr>
            <w:r w:rsidRPr="00F85DFF">
              <w:rPr>
                <w:color w:val="0070C0"/>
                <w:lang w:val="ro-RO"/>
              </w:rPr>
              <w:t>AV+ITA</w:t>
            </w:r>
            <w:r w:rsidRPr="00F85DFF">
              <w:rPr>
                <w:rFonts w:eastAsia="Times New Roman"/>
                <w:b/>
                <w:bCs/>
                <w:lang w:val="ro-RO"/>
              </w:rPr>
              <w:t xml:space="preserve"> </w:t>
            </w:r>
          </w:p>
          <w:p w14:paraId="4B450D76" w14:textId="1E690230" w:rsidR="004D2FE4" w:rsidRPr="00F85DFF" w:rsidRDefault="0079409D" w:rsidP="00750B61">
            <w:pPr>
              <w:pStyle w:val="TableParagraph"/>
              <w:kinsoku w:val="0"/>
              <w:overflowPunct w:val="0"/>
              <w:spacing w:line="271" w:lineRule="exact"/>
              <w:ind w:left="107"/>
              <w:rPr>
                <w:lang w:val="ro-RO"/>
              </w:rPr>
            </w:pPr>
            <w:r w:rsidRPr="00F85DFF">
              <w:rPr>
                <w:rFonts w:eastAsia="Times New Roman"/>
                <w:b/>
                <w:bCs/>
                <w:lang w:val="ro-RO"/>
              </w:rPr>
              <w:t>Tutorial video original</w:t>
            </w:r>
            <w:r w:rsidRPr="00F85DFF">
              <w:rPr>
                <w:rFonts w:eastAsia="Times New Roman"/>
                <w:lang w:val="ro-RO"/>
              </w:rPr>
              <w:t xml:space="preserve">, realizat de cadrul didactic aplicant special pentru curs/seminar, accesibil pe o platformă online a UNAGE sau prin </w:t>
            </w:r>
            <w:r w:rsidRPr="00F85DFF">
              <w:rPr>
                <w:rFonts w:eastAsia="Times New Roman"/>
                <w:lang w:val="ro-RO"/>
              </w:rPr>
              <w:lastRenderedPageBreak/>
              <w:t>hyperlink-uri prezente în curs/suport curs, sunt excluse filmările de la curs/seminar/spectacol/concert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D52464" w14:textId="68EF53FD" w:rsidR="004D2FE4" w:rsidRPr="00F85DFF" w:rsidRDefault="0079409D" w:rsidP="0079409D">
            <w:pPr>
              <w:tabs>
                <w:tab w:val="left" w:pos="1092"/>
              </w:tabs>
              <w:ind w:left="265"/>
              <w:rPr>
                <w:sz w:val="24"/>
                <w:szCs w:val="24"/>
                <w:lang w:val="ro-RO"/>
              </w:rPr>
            </w:pPr>
            <w:r w:rsidRPr="00F85DFF">
              <w:rPr>
                <w:rFonts w:eastAsia="Times New Roman"/>
                <w:sz w:val="24"/>
                <w:szCs w:val="24"/>
                <w:lang w:val="ro-RO"/>
              </w:rPr>
              <w:lastRenderedPageBreak/>
              <w:t>1p/min x nr. minute / nr. autori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E214A7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907FC9" w:rsidRPr="00F85DFF" w14:paraId="167D0C9C" w14:textId="77777777" w:rsidTr="00907FC9">
        <w:trPr>
          <w:trHeight w:val="288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6F62" w14:textId="19DAA7BD" w:rsidR="00907FC9" w:rsidRPr="00F85DFF" w:rsidRDefault="00907FC9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 w:line="260" w:lineRule="exact"/>
              <w:ind w:left="504" w:right="97"/>
              <w:rPr>
                <w:w w:val="99"/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69F23" w14:textId="77777777" w:rsidR="00907FC9" w:rsidRPr="00F85DFF" w:rsidRDefault="00907FC9" w:rsidP="00750B61">
            <w:pPr>
              <w:pStyle w:val="TableParagraph"/>
              <w:kinsoku w:val="0"/>
              <w:overflowPunct w:val="0"/>
              <w:spacing w:line="276" w:lineRule="exact"/>
              <w:ind w:left="107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AV</w:t>
            </w:r>
          </w:p>
          <w:p w14:paraId="1133BDE3" w14:textId="77777777" w:rsidR="00907FC9" w:rsidRPr="00F85DFF" w:rsidRDefault="00907FC9" w:rsidP="00EE7501">
            <w:pPr>
              <w:pStyle w:val="TableParagraph"/>
              <w:kinsoku w:val="0"/>
              <w:overflowPunct w:val="0"/>
              <w:spacing w:line="271" w:lineRule="exact"/>
              <w:ind w:left="107"/>
              <w:rPr>
                <w:lang w:val="ro-RO"/>
              </w:rPr>
            </w:pPr>
            <w:r w:rsidRPr="00F85DFF">
              <w:rPr>
                <w:lang w:val="ro-RO"/>
              </w:rPr>
              <w:t xml:space="preserve">Suport de curs/studiu seminar - în bibliotecă sau pe platformele UNAGE (licenţă, masterat, </w:t>
            </w:r>
            <w:r w:rsidRPr="00F85DFF">
              <w:rPr>
                <w:spacing w:val="-65"/>
                <w:lang w:val="ro-RO"/>
              </w:rPr>
              <w:t xml:space="preserve"> </w:t>
            </w:r>
            <w:r w:rsidRPr="00F85DFF">
              <w:rPr>
                <w:lang w:val="ro-RO"/>
              </w:rPr>
              <w:t>doctorat)</w:t>
            </w:r>
          </w:p>
          <w:p w14:paraId="6C8BDD30" w14:textId="09085B79" w:rsidR="00907FC9" w:rsidRPr="00F85DFF" w:rsidRDefault="00907FC9" w:rsidP="00EE7501">
            <w:pPr>
              <w:pStyle w:val="TableParagraph"/>
              <w:kinsoku w:val="0"/>
              <w:overflowPunct w:val="0"/>
              <w:spacing w:line="271" w:lineRule="exact"/>
              <w:ind w:left="107"/>
              <w:rPr>
                <w:lang w:val="ro-RO"/>
              </w:rPr>
            </w:pPr>
            <w:r w:rsidRPr="00F85DFF">
              <w:rPr>
                <w:lang w:val="ro-RO"/>
              </w:rPr>
              <w:t xml:space="preserve">aplicaţii practice / tutoriale laborator (geometrie descriptivă, perspectivă, CAD-uri /  aplicarea tehnologiilor de specialitate (sculptură, textile, design, grafică, foto-video, murală, CR, etc.  </w:t>
            </w:r>
          </w:p>
        </w:tc>
        <w:tc>
          <w:tcPr>
            <w:tcW w:w="1943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CB16B6E" w14:textId="77777777" w:rsidR="00907FC9" w:rsidRPr="00F85DFF" w:rsidRDefault="00907FC9" w:rsidP="00F85DFF">
            <w:pPr>
              <w:autoSpaceDE/>
              <w:autoSpaceDN/>
              <w:adjustRightInd/>
              <w:ind w:left="180"/>
              <w:jc w:val="both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</w:p>
          <w:p w14:paraId="4D733181" w14:textId="77777777" w:rsidR="00907FC9" w:rsidRPr="00F85DFF" w:rsidRDefault="00907FC9" w:rsidP="00F85DFF">
            <w:pPr>
              <w:autoSpaceDE/>
              <w:autoSpaceDN/>
              <w:adjustRightInd/>
              <w:ind w:left="180"/>
              <w:jc w:val="both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</w:p>
          <w:p w14:paraId="573EF3D5" w14:textId="77777777" w:rsidR="00907FC9" w:rsidRPr="00F85DFF" w:rsidRDefault="00907FC9" w:rsidP="00F85DFF">
            <w:pPr>
              <w:autoSpaceDE/>
              <w:autoSpaceDN/>
              <w:adjustRightInd/>
              <w:ind w:left="180"/>
              <w:jc w:val="both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</w:p>
          <w:p w14:paraId="251D27A5" w14:textId="77777777" w:rsidR="00907FC9" w:rsidRPr="00F85DFF" w:rsidRDefault="00907FC9" w:rsidP="00F85DFF">
            <w:pPr>
              <w:autoSpaceDE/>
              <w:autoSpaceDN/>
              <w:adjustRightInd/>
              <w:ind w:left="180"/>
              <w:jc w:val="both"/>
              <w:rPr>
                <w:rFonts w:eastAsia="Times New Roman"/>
                <w:b/>
                <w:bCs/>
                <w:sz w:val="24"/>
                <w:szCs w:val="24"/>
                <w:lang w:val="ro-RO"/>
              </w:rPr>
            </w:pPr>
          </w:p>
          <w:p w14:paraId="6A86A2AE" w14:textId="6432D4C1" w:rsidR="00907FC9" w:rsidRPr="00F85DFF" w:rsidRDefault="00907FC9" w:rsidP="00F85DFF">
            <w:pPr>
              <w:autoSpaceDE/>
              <w:autoSpaceDN/>
              <w:adjustRightInd/>
              <w:ind w:left="180"/>
              <w:jc w:val="both"/>
              <w:rPr>
                <w:rFonts w:eastAsia="Times New Roman"/>
                <w:sz w:val="24"/>
                <w:szCs w:val="24"/>
                <w:lang w:val="ro-RO"/>
              </w:rPr>
            </w:pPr>
            <w:r w:rsidRPr="00F85DFF">
              <w:rPr>
                <w:rFonts w:eastAsia="Times New Roman"/>
                <w:sz w:val="24"/>
                <w:szCs w:val="24"/>
                <w:lang w:val="ro-RO"/>
              </w:rPr>
              <w:t>0.3p x nr pagini/nr autori.</w:t>
            </w:r>
          </w:p>
          <w:p w14:paraId="4A1BE0D3" w14:textId="77777777" w:rsidR="00907FC9" w:rsidRPr="00F85DFF" w:rsidRDefault="00907FC9" w:rsidP="00F85DFF">
            <w:pPr>
              <w:pStyle w:val="TableParagraph"/>
              <w:kinsoku w:val="0"/>
              <w:overflowPunct w:val="0"/>
              <w:spacing w:line="260" w:lineRule="exact"/>
              <w:ind w:left="180" w:right="373"/>
              <w:rPr>
                <w:lang w:val="ro-RO"/>
              </w:rPr>
            </w:pPr>
          </w:p>
          <w:p w14:paraId="2A8CE2E8" w14:textId="77777777" w:rsidR="00907FC9" w:rsidRPr="00F85DFF" w:rsidRDefault="00907FC9" w:rsidP="00F85DFF">
            <w:pPr>
              <w:pStyle w:val="TableParagraph"/>
              <w:kinsoku w:val="0"/>
              <w:overflowPunct w:val="0"/>
              <w:spacing w:line="260" w:lineRule="exact"/>
              <w:ind w:left="180" w:right="373"/>
              <w:rPr>
                <w:lang w:val="ro-RO"/>
              </w:rPr>
            </w:pP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9E9B977" w14:textId="77777777" w:rsidR="00907FC9" w:rsidRPr="00F85DFF" w:rsidRDefault="00907FC9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4B69A7B0" w14:textId="77777777" w:rsidTr="00907FC9">
        <w:trPr>
          <w:trHeight w:val="288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E21" w14:textId="77777777" w:rsidR="004D2FE4" w:rsidRPr="00F85DFF" w:rsidRDefault="004D2FE4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 w:line="260" w:lineRule="exact"/>
              <w:ind w:left="504" w:right="97"/>
              <w:rPr>
                <w:w w:val="99"/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38C1" w14:textId="77777777" w:rsidR="004D2FE4" w:rsidRPr="00F85DFF" w:rsidRDefault="0079409D" w:rsidP="00750B61">
            <w:pPr>
              <w:pStyle w:val="TableParagraph"/>
              <w:kinsoku w:val="0"/>
              <w:overflowPunct w:val="0"/>
              <w:spacing w:line="276" w:lineRule="exact"/>
              <w:ind w:left="107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ITA</w:t>
            </w:r>
          </w:p>
          <w:p w14:paraId="4C7A2C1D" w14:textId="7029E9B8" w:rsidR="004D2FE4" w:rsidRPr="00F85DFF" w:rsidRDefault="00907FC9" w:rsidP="00750B61">
            <w:pPr>
              <w:pStyle w:val="TableParagraph"/>
              <w:kinsoku w:val="0"/>
              <w:overflowPunct w:val="0"/>
              <w:spacing w:line="271" w:lineRule="exact"/>
              <w:ind w:left="107"/>
              <w:rPr>
                <w:color w:val="0070C0"/>
                <w:lang w:val="ro-RO"/>
              </w:rPr>
            </w:pPr>
            <w:r w:rsidRPr="00F85DFF">
              <w:rPr>
                <w:lang w:val="ro-RO"/>
              </w:rPr>
              <w:t>Suport de curs/studiu seminar - în bibliotecă sau pe platformele UNAGE</w:t>
            </w:r>
            <w:r w:rsidR="0079409D" w:rsidRPr="00F85DFF">
              <w:rPr>
                <w:lang w:val="ro-RO"/>
              </w:rPr>
              <w:t xml:space="preserve"> – aplicaţii teoretice  (licenţă, masterat,</w:t>
            </w:r>
            <w:r w:rsidR="00EE7501" w:rsidRPr="00F85DFF">
              <w:rPr>
                <w:lang w:val="ro-RO"/>
              </w:rPr>
              <w:t xml:space="preserve"> </w:t>
            </w:r>
            <w:r w:rsidR="0079409D" w:rsidRPr="00F85DFF">
              <w:rPr>
                <w:spacing w:val="-65"/>
                <w:lang w:val="ro-RO"/>
              </w:rPr>
              <w:t xml:space="preserve"> </w:t>
            </w:r>
            <w:r w:rsidR="0079409D" w:rsidRPr="00F85DFF">
              <w:rPr>
                <w:lang w:val="ro-RO"/>
              </w:rPr>
              <w:t>doctorat)</w:t>
            </w:r>
          </w:p>
        </w:tc>
        <w:tc>
          <w:tcPr>
            <w:tcW w:w="194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B32E0" w14:textId="77777777" w:rsidR="004D2FE4" w:rsidRPr="00F85DFF" w:rsidRDefault="004D2FE4" w:rsidP="00F85DFF">
            <w:pPr>
              <w:pStyle w:val="TableParagraph"/>
              <w:kinsoku w:val="0"/>
              <w:overflowPunct w:val="0"/>
              <w:ind w:left="180" w:right="992"/>
              <w:rPr>
                <w:iCs/>
                <w:color w:val="FF0000"/>
                <w:lang w:val="ro-RO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B62CA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028722AC" w14:textId="77777777" w:rsidTr="00417039">
        <w:trPr>
          <w:trHeight w:val="33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EFA4" w14:textId="7461CBCF" w:rsidR="004D2FE4" w:rsidRPr="00F85DFF" w:rsidRDefault="004D2FE4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 w:line="258" w:lineRule="exact"/>
              <w:ind w:left="504" w:right="97"/>
              <w:rPr>
                <w:w w:val="99"/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9C2BCFA" w14:textId="77777777" w:rsidR="00907FC9" w:rsidRPr="00F85DFF" w:rsidRDefault="00907FC9" w:rsidP="00907FC9">
            <w:pPr>
              <w:pStyle w:val="TableParagraph"/>
              <w:kinsoku w:val="0"/>
              <w:overflowPunct w:val="0"/>
              <w:spacing w:line="276" w:lineRule="exact"/>
              <w:ind w:left="107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AV+ITA</w:t>
            </w:r>
          </w:p>
          <w:p w14:paraId="1BC04537" w14:textId="77777777" w:rsidR="004D2FE4" w:rsidRPr="00F85DFF" w:rsidRDefault="0079409D" w:rsidP="00750B61">
            <w:pPr>
              <w:pStyle w:val="TableParagraph"/>
              <w:kinsoku w:val="0"/>
              <w:overflowPunct w:val="0"/>
              <w:spacing w:line="258" w:lineRule="exact"/>
              <w:ind w:left="107"/>
              <w:rPr>
                <w:lang w:val="ro-RO"/>
              </w:rPr>
            </w:pPr>
            <w:r w:rsidRPr="00F85DFF">
              <w:rPr>
                <w:rFonts w:eastAsia="Times New Roman"/>
                <w:lang w:val="ro-RO"/>
              </w:rPr>
              <w:t>Studii și articole în domeniul pedagogiei artistice. (Publicate în reviste indexate în baze de date internaționale/volume sau culegeri apărute la edituri clasificate de CNCS în categoria B).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2C1244" w14:textId="06CB7C06" w:rsidR="004D2FE4" w:rsidRPr="00F85DFF" w:rsidRDefault="0079409D" w:rsidP="00F85DFF">
            <w:pPr>
              <w:pStyle w:val="TableParagraph"/>
              <w:tabs>
                <w:tab w:val="left" w:pos="3827"/>
              </w:tabs>
              <w:kinsoku w:val="0"/>
              <w:overflowPunct w:val="0"/>
              <w:ind w:left="180" w:right="850"/>
              <w:rPr>
                <w:lang w:val="ro-RO"/>
              </w:rPr>
            </w:pPr>
            <w:r w:rsidRPr="00F85DFF">
              <w:rPr>
                <w:rFonts w:eastAsia="Times New Roman"/>
                <w:bCs/>
                <w:lang w:val="ro-RO"/>
              </w:rPr>
              <w:t>0.3p x nr</w:t>
            </w:r>
            <w:r w:rsidR="00750B61" w:rsidRPr="00F85DFF">
              <w:rPr>
                <w:rFonts w:eastAsia="Times New Roman"/>
                <w:bCs/>
                <w:lang w:val="ro-RO"/>
              </w:rPr>
              <w:t>.</w:t>
            </w:r>
            <w:r w:rsidRPr="00F85DFF">
              <w:rPr>
                <w:rFonts w:eastAsia="Times New Roman"/>
                <w:bCs/>
                <w:lang w:val="ro-RO"/>
              </w:rPr>
              <w:t xml:space="preserve"> pagini</w:t>
            </w:r>
            <w:r w:rsidR="00750B61" w:rsidRPr="00F85DFF">
              <w:rPr>
                <w:rFonts w:eastAsia="Times New Roman"/>
                <w:bCs/>
                <w:lang w:val="ro-RO"/>
              </w:rPr>
              <w:t xml:space="preserve"> </w:t>
            </w:r>
            <w:r w:rsidRPr="00F85DFF">
              <w:rPr>
                <w:rFonts w:eastAsia="Times New Roman"/>
                <w:bCs/>
                <w:lang w:val="ro-RO"/>
              </w:rPr>
              <w:t>/</w:t>
            </w:r>
            <w:r w:rsidR="00750B61" w:rsidRPr="00F85DFF">
              <w:rPr>
                <w:rFonts w:eastAsia="Times New Roman"/>
                <w:bCs/>
                <w:lang w:val="ro-RO"/>
              </w:rPr>
              <w:t xml:space="preserve"> </w:t>
            </w:r>
            <w:r w:rsidRPr="00F85DFF">
              <w:rPr>
                <w:rFonts w:eastAsia="Times New Roman"/>
                <w:bCs/>
                <w:lang w:val="ro-RO"/>
              </w:rPr>
              <w:t>nr</w:t>
            </w:r>
            <w:r w:rsidR="00750B61" w:rsidRPr="00F85DFF">
              <w:rPr>
                <w:rFonts w:eastAsia="Times New Roman"/>
                <w:bCs/>
                <w:lang w:val="ro-RO"/>
              </w:rPr>
              <w:t>.</w:t>
            </w:r>
            <w:r w:rsidRPr="00F85DFF">
              <w:rPr>
                <w:rFonts w:eastAsia="Times New Roman"/>
                <w:bCs/>
                <w:lang w:val="ro-RO"/>
              </w:rPr>
              <w:t xml:space="preserve"> autori.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C598E3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5AF22A84" w14:textId="77777777" w:rsidTr="00417039">
        <w:trPr>
          <w:trHeight w:val="574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CE66" w14:textId="66D4AF58" w:rsidR="004D2FE4" w:rsidRPr="00F85DFF" w:rsidRDefault="004D2FE4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 w:line="258" w:lineRule="exact"/>
              <w:ind w:left="504" w:right="97"/>
              <w:rPr>
                <w:w w:val="99"/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1F466" w14:textId="77777777" w:rsidR="004D2FE4" w:rsidRPr="00F85DFF" w:rsidRDefault="0079409D" w:rsidP="00750B61">
            <w:pPr>
              <w:pStyle w:val="TableParagraph"/>
              <w:kinsoku w:val="0"/>
              <w:overflowPunct w:val="0"/>
              <w:spacing w:line="276" w:lineRule="exact"/>
              <w:ind w:left="107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AV+ITA</w:t>
            </w:r>
          </w:p>
          <w:p w14:paraId="63B9C29F" w14:textId="064E4D0A" w:rsidR="004D2FE4" w:rsidRPr="00F85DFF" w:rsidRDefault="00907FC9" w:rsidP="00750B61">
            <w:pPr>
              <w:pStyle w:val="TableParagraph"/>
              <w:kinsoku w:val="0"/>
              <w:overflowPunct w:val="0"/>
              <w:spacing w:line="258" w:lineRule="exact"/>
              <w:ind w:left="107"/>
              <w:rPr>
                <w:i/>
                <w:iCs/>
                <w:lang w:val="ro-RO"/>
              </w:rPr>
            </w:pPr>
            <w:r w:rsidRPr="00F85DFF">
              <w:rPr>
                <w:lang w:val="ro-RO"/>
              </w:rPr>
              <w:t xml:space="preserve">Elaborare programă școlară în învățământul preuniversitar 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6C383C" w14:textId="35D4FD39" w:rsidR="004D2FE4" w:rsidRPr="00F85DFF" w:rsidRDefault="00907FC9" w:rsidP="00F85DFF">
            <w:pPr>
              <w:pStyle w:val="TableParagraph"/>
              <w:tabs>
                <w:tab w:val="left" w:pos="3827"/>
              </w:tabs>
              <w:kinsoku w:val="0"/>
              <w:overflowPunct w:val="0"/>
              <w:ind w:left="180" w:right="850"/>
              <w:rPr>
                <w:lang w:val="ro-RO"/>
              </w:rPr>
            </w:pPr>
            <w:r w:rsidRPr="00F85DFF">
              <w:rPr>
                <w:lang w:val="ro-RO"/>
              </w:rPr>
              <w:t>2</w:t>
            </w:r>
            <w:r w:rsidR="0079409D" w:rsidRPr="00F85DFF">
              <w:rPr>
                <w:lang w:val="ro-RO"/>
              </w:rPr>
              <w:t xml:space="preserve">0 puncte / </w:t>
            </w:r>
            <w:r w:rsidRPr="00F85DFF">
              <w:rPr>
                <w:lang w:val="ro-RO"/>
              </w:rPr>
              <w:t>programă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633E9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907FC9" w:rsidRPr="00F85DFF" w14:paraId="19FAF8E6" w14:textId="77777777" w:rsidTr="00417039">
        <w:trPr>
          <w:trHeight w:val="574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4C53" w14:textId="77777777" w:rsidR="00907FC9" w:rsidRPr="00F85DFF" w:rsidRDefault="00907FC9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 w:line="258" w:lineRule="exact"/>
              <w:ind w:left="504" w:right="97"/>
              <w:rPr>
                <w:w w:val="99"/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460BC" w14:textId="77777777" w:rsidR="00907FC9" w:rsidRPr="00F85DFF" w:rsidRDefault="00907FC9" w:rsidP="00907FC9">
            <w:pPr>
              <w:pStyle w:val="TableParagraph"/>
              <w:kinsoku w:val="0"/>
              <w:overflowPunct w:val="0"/>
              <w:spacing w:line="276" w:lineRule="exact"/>
              <w:ind w:left="107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AV+ITA</w:t>
            </w:r>
          </w:p>
          <w:p w14:paraId="0FDCD403" w14:textId="4C2B5C81" w:rsidR="00907FC9" w:rsidRPr="00F85DFF" w:rsidRDefault="00907FC9" w:rsidP="00750B61">
            <w:pPr>
              <w:pStyle w:val="TableParagraph"/>
              <w:kinsoku w:val="0"/>
              <w:overflowPunct w:val="0"/>
              <w:spacing w:line="276" w:lineRule="exact"/>
              <w:ind w:left="107" w:right="387"/>
              <w:rPr>
                <w:color w:val="0070C0"/>
                <w:lang w:val="ro-RO"/>
              </w:rPr>
            </w:pPr>
            <w:r w:rsidRPr="00F85DFF">
              <w:rPr>
                <w:lang w:val="ro-RO"/>
              </w:rPr>
              <w:t>Manuale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preuniversitare/culegeri/dicţionare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E31FC" w14:textId="6D3A488A" w:rsidR="00907FC9" w:rsidRPr="00F85DFF" w:rsidRDefault="00907FC9" w:rsidP="00F85DFF">
            <w:pPr>
              <w:pStyle w:val="TableParagraph"/>
              <w:tabs>
                <w:tab w:val="left" w:pos="3827"/>
              </w:tabs>
              <w:kinsoku w:val="0"/>
              <w:overflowPunct w:val="0"/>
              <w:ind w:left="180" w:right="850"/>
              <w:rPr>
                <w:lang w:val="ro-RO"/>
              </w:rPr>
            </w:pPr>
            <w:r w:rsidRPr="00F85DFF">
              <w:rPr>
                <w:lang w:val="ro-RO"/>
              </w:rPr>
              <w:t>10 puncte / nr. autori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0618C" w14:textId="77777777" w:rsidR="00907FC9" w:rsidRPr="00F85DFF" w:rsidRDefault="00907FC9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750B61" w:rsidRPr="00F85DFF" w14:paraId="19F4D7BF" w14:textId="77777777" w:rsidTr="00417039">
        <w:trPr>
          <w:trHeight w:val="288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BBBCE" w14:textId="0857B995" w:rsidR="00750B61" w:rsidRPr="00F85DFF" w:rsidRDefault="00750B61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 w:line="260" w:lineRule="exact"/>
              <w:ind w:left="504" w:right="97"/>
              <w:rPr>
                <w:w w:val="99"/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4590A893" w14:textId="77777777" w:rsidR="00750B61" w:rsidRPr="00F85DFF" w:rsidRDefault="00750B61" w:rsidP="00750B61">
            <w:pPr>
              <w:pStyle w:val="TableParagraph"/>
              <w:kinsoku w:val="0"/>
              <w:overflowPunct w:val="0"/>
              <w:spacing w:line="276" w:lineRule="exact"/>
              <w:ind w:left="180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AV+ITA</w:t>
            </w:r>
          </w:p>
          <w:p w14:paraId="2ED36BFA" w14:textId="0C721F15" w:rsidR="00750B61" w:rsidRPr="00F85DFF" w:rsidRDefault="00750B61" w:rsidP="00750B61">
            <w:pPr>
              <w:pStyle w:val="TableParagraph"/>
              <w:kinsoku w:val="0"/>
              <w:overflowPunct w:val="0"/>
              <w:spacing w:line="271" w:lineRule="exact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Coordonare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lucrări</w:t>
            </w:r>
            <w:r w:rsidRPr="00F85DFF">
              <w:rPr>
                <w:spacing w:val="65"/>
                <w:lang w:val="ro-RO"/>
              </w:rPr>
              <w:t xml:space="preserve"> </w:t>
            </w:r>
            <w:r w:rsidRPr="00F85DFF">
              <w:rPr>
                <w:lang w:val="ro-RO"/>
              </w:rPr>
              <w:t>licență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7FE21D39" w14:textId="77777777" w:rsidR="00750B61" w:rsidRPr="00F85DFF" w:rsidRDefault="00750B61" w:rsidP="00326D3A">
            <w:pPr>
              <w:pStyle w:val="TableParagraph"/>
              <w:kinsoku w:val="0"/>
              <w:overflowPunct w:val="0"/>
              <w:spacing w:line="276" w:lineRule="auto"/>
              <w:ind w:left="180" w:right="1637"/>
              <w:rPr>
                <w:lang w:val="ro-RO"/>
              </w:rPr>
            </w:pPr>
          </w:p>
          <w:p w14:paraId="5E530DBA" w14:textId="16EB6E4C" w:rsidR="00750B61" w:rsidRPr="00F85DFF" w:rsidRDefault="00750B61" w:rsidP="00326D3A">
            <w:pPr>
              <w:pStyle w:val="TableParagraph"/>
              <w:kinsoku w:val="0"/>
              <w:overflowPunct w:val="0"/>
              <w:spacing w:line="276" w:lineRule="auto"/>
              <w:ind w:left="180" w:right="1637"/>
              <w:rPr>
                <w:spacing w:val="-64"/>
                <w:lang w:val="ro-RO"/>
              </w:rPr>
            </w:pPr>
            <w:r w:rsidRPr="00F85DFF">
              <w:rPr>
                <w:lang w:val="ro-RO"/>
              </w:rPr>
              <w:t>10p / lucrare</w:t>
            </w:r>
            <w:r w:rsidRPr="00F85DFF">
              <w:rPr>
                <w:spacing w:val="-64"/>
                <w:lang w:val="ro-RO"/>
              </w:rPr>
              <w:t xml:space="preserve"> 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334284FE" w14:textId="77777777" w:rsidR="00750B61" w:rsidRPr="00F85DFF" w:rsidRDefault="00750B61" w:rsidP="00750B61">
            <w:pPr>
              <w:pStyle w:val="TableParagraph"/>
              <w:kinsoku w:val="0"/>
              <w:overflowPunct w:val="0"/>
              <w:ind w:left="180"/>
              <w:rPr>
                <w:lang w:val="ro-RO"/>
              </w:rPr>
            </w:pPr>
          </w:p>
        </w:tc>
      </w:tr>
      <w:tr w:rsidR="00750B61" w:rsidRPr="00F85DFF" w14:paraId="5A86E8B1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70274" w14:textId="77777777" w:rsidR="00750B61" w:rsidRPr="00F85DFF" w:rsidRDefault="00750B61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7FC5D528" w14:textId="06898FD5" w:rsidR="00750B61" w:rsidRPr="00F85DFF" w:rsidRDefault="00750B61" w:rsidP="00750B61">
            <w:pPr>
              <w:pStyle w:val="TableParagraph"/>
              <w:kinsoku w:val="0"/>
              <w:overflowPunct w:val="0"/>
              <w:spacing w:line="270" w:lineRule="atLeast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Coordonare lucrări</w:t>
            </w:r>
            <w:r w:rsidRPr="00F85DFF">
              <w:rPr>
                <w:spacing w:val="1"/>
                <w:lang w:val="ro-RO"/>
              </w:rPr>
              <w:t xml:space="preserve"> </w:t>
            </w:r>
            <w:r w:rsidRPr="00F85DFF">
              <w:rPr>
                <w:lang w:val="ro-RO"/>
              </w:rPr>
              <w:t>disertație</w:t>
            </w:r>
          </w:p>
        </w:tc>
        <w:tc>
          <w:tcPr>
            <w:tcW w:w="1943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638F6880" w14:textId="0B05F00A" w:rsidR="00750B61" w:rsidRPr="00F85DFF" w:rsidRDefault="00750B61" w:rsidP="00326D3A">
            <w:pPr>
              <w:pStyle w:val="TableParagraph"/>
              <w:kinsoku w:val="0"/>
              <w:overflowPunct w:val="0"/>
              <w:spacing w:line="276" w:lineRule="auto"/>
              <w:ind w:left="180" w:right="1637"/>
              <w:rPr>
                <w:lang w:val="ro-RO"/>
              </w:rPr>
            </w:pPr>
            <w:r w:rsidRPr="00F85DFF">
              <w:rPr>
                <w:lang w:val="ro-RO"/>
              </w:rPr>
              <w:t>10 p / lucrare</w:t>
            </w:r>
          </w:p>
        </w:tc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0FA8D1D7" w14:textId="77777777" w:rsidR="00750B61" w:rsidRPr="00F85DFF" w:rsidRDefault="00750B61" w:rsidP="00750B61">
            <w:pPr>
              <w:pStyle w:val="TableParagraph"/>
              <w:kinsoku w:val="0"/>
              <w:overflowPunct w:val="0"/>
              <w:ind w:left="180"/>
              <w:rPr>
                <w:lang w:val="ro-RO"/>
              </w:rPr>
            </w:pPr>
          </w:p>
        </w:tc>
      </w:tr>
      <w:tr w:rsidR="00750B61" w:rsidRPr="00F85DFF" w14:paraId="04816CDE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14A4C" w14:textId="77777777" w:rsidR="00750B61" w:rsidRPr="00F85DFF" w:rsidRDefault="00750B61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378C35A1" w14:textId="6DD7B00B" w:rsidR="00750B61" w:rsidRPr="00F85DFF" w:rsidRDefault="00750B61" w:rsidP="00750B61">
            <w:pPr>
              <w:pStyle w:val="TableParagraph"/>
              <w:kinsoku w:val="0"/>
              <w:overflowPunct w:val="0"/>
              <w:spacing w:line="270" w:lineRule="atLeast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Coordonare referat doctorat</w:t>
            </w:r>
          </w:p>
        </w:tc>
        <w:tc>
          <w:tcPr>
            <w:tcW w:w="1943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18F22A2C" w14:textId="234C0A5D" w:rsidR="00750B61" w:rsidRPr="00F85DFF" w:rsidRDefault="00750B61" w:rsidP="00326D3A">
            <w:pPr>
              <w:pStyle w:val="TableParagraph"/>
              <w:kinsoku w:val="0"/>
              <w:overflowPunct w:val="0"/>
              <w:spacing w:line="276" w:lineRule="auto"/>
              <w:ind w:left="180" w:right="1637"/>
              <w:rPr>
                <w:lang w:val="ro-RO"/>
              </w:rPr>
            </w:pPr>
            <w:r w:rsidRPr="00F85DFF">
              <w:rPr>
                <w:lang w:val="ro-RO"/>
              </w:rPr>
              <w:t>5p / referat</w:t>
            </w:r>
          </w:p>
        </w:tc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1D4894CE" w14:textId="77777777" w:rsidR="00750B61" w:rsidRPr="00F85DFF" w:rsidRDefault="00750B61" w:rsidP="00750B61">
            <w:pPr>
              <w:pStyle w:val="TableParagraph"/>
              <w:kinsoku w:val="0"/>
              <w:overflowPunct w:val="0"/>
              <w:ind w:left="180"/>
              <w:rPr>
                <w:lang w:val="ro-RO"/>
              </w:rPr>
            </w:pPr>
          </w:p>
        </w:tc>
      </w:tr>
      <w:tr w:rsidR="00750B61" w:rsidRPr="00F85DFF" w14:paraId="5FF2828E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D71E3" w14:textId="77777777" w:rsidR="00750B61" w:rsidRPr="00F85DFF" w:rsidRDefault="00750B61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0446FC77" w14:textId="443E1E59" w:rsidR="00750B61" w:rsidRPr="00F85DFF" w:rsidRDefault="00750B61" w:rsidP="00750B61">
            <w:pPr>
              <w:pStyle w:val="TableParagraph"/>
              <w:kinsoku w:val="0"/>
              <w:overflowPunct w:val="0"/>
              <w:spacing w:line="270" w:lineRule="atLeast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Coordonare teză de doctorat finalizată</w:t>
            </w:r>
          </w:p>
        </w:tc>
        <w:tc>
          <w:tcPr>
            <w:tcW w:w="1943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32502365" w14:textId="4F5D122F" w:rsidR="00750B61" w:rsidRPr="00F85DFF" w:rsidRDefault="00750B61" w:rsidP="00326D3A">
            <w:pPr>
              <w:pStyle w:val="TableParagraph"/>
              <w:kinsoku w:val="0"/>
              <w:overflowPunct w:val="0"/>
              <w:spacing w:line="276" w:lineRule="auto"/>
              <w:ind w:left="180" w:right="1637"/>
              <w:rPr>
                <w:rFonts w:eastAsia="MS Mincho"/>
                <w:lang w:val="ro-RO"/>
              </w:rPr>
            </w:pPr>
            <w:r w:rsidRPr="00F85DFF">
              <w:rPr>
                <w:lang w:val="ro-RO"/>
              </w:rPr>
              <w:t xml:space="preserve">30p / lucrare  </w:t>
            </w:r>
          </w:p>
        </w:tc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476A9C14" w14:textId="77777777" w:rsidR="00750B61" w:rsidRPr="00F85DFF" w:rsidRDefault="00750B61" w:rsidP="00750B61">
            <w:pPr>
              <w:pStyle w:val="TableParagraph"/>
              <w:kinsoku w:val="0"/>
              <w:overflowPunct w:val="0"/>
              <w:ind w:left="180"/>
              <w:rPr>
                <w:lang w:val="ro-RO"/>
              </w:rPr>
            </w:pPr>
          </w:p>
        </w:tc>
      </w:tr>
      <w:tr w:rsidR="00750B61" w:rsidRPr="00F85DFF" w14:paraId="40583D7D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1B375" w14:textId="77777777" w:rsidR="00750B61" w:rsidRPr="00F85DFF" w:rsidRDefault="00750B61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6CEE3B42" w14:textId="2F98DE21" w:rsidR="00750B61" w:rsidRPr="00F85DFF" w:rsidRDefault="00750B61" w:rsidP="00750B61">
            <w:pPr>
              <w:pStyle w:val="TableParagraph"/>
              <w:kinsoku w:val="0"/>
              <w:overflowPunct w:val="0"/>
              <w:spacing w:line="270" w:lineRule="atLeast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 xml:space="preserve">Coordonare lucrări grade </w:t>
            </w:r>
            <w:r w:rsidRPr="00F85DFF">
              <w:rPr>
                <w:spacing w:val="-64"/>
                <w:lang w:val="ro-RO"/>
              </w:rPr>
              <w:t xml:space="preserve"> </w:t>
            </w:r>
            <w:r w:rsidRPr="00F85DFF">
              <w:rPr>
                <w:lang w:val="ro-RO"/>
              </w:rPr>
              <w:t xml:space="preserve">didactice </w:t>
            </w:r>
          </w:p>
        </w:tc>
        <w:tc>
          <w:tcPr>
            <w:tcW w:w="1943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0A64562E" w14:textId="03F3F548" w:rsidR="00750B61" w:rsidRPr="00F85DFF" w:rsidRDefault="00750B61" w:rsidP="00326D3A">
            <w:pPr>
              <w:pStyle w:val="TableParagraph"/>
              <w:kinsoku w:val="0"/>
              <w:overflowPunct w:val="0"/>
              <w:spacing w:line="276" w:lineRule="auto"/>
              <w:ind w:left="180" w:right="1637"/>
              <w:rPr>
                <w:lang w:val="ro-RO"/>
              </w:rPr>
            </w:pPr>
            <w:r w:rsidRPr="00F85DFF">
              <w:rPr>
                <w:lang w:val="ro-RO"/>
              </w:rPr>
              <w:t>5p / lucrare</w:t>
            </w:r>
          </w:p>
        </w:tc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464AD849" w14:textId="77777777" w:rsidR="00750B61" w:rsidRPr="00F85DFF" w:rsidRDefault="00750B61" w:rsidP="00750B61">
            <w:pPr>
              <w:pStyle w:val="TableParagraph"/>
              <w:kinsoku w:val="0"/>
              <w:overflowPunct w:val="0"/>
              <w:ind w:left="180"/>
              <w:rPr>
                <w:lang w:val="ro-RO"/>
              </w:rPr>
            </w:pPr>
          </w:p>
        </w:tc>
      </w:tr>
      <w:tr w:rsidR="00750B61" w:rsidRPr="00F85DFF" w14:paraId="4CF88D1A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5E80B" w14:textId="77777777" w:rsidR="00750B61" w:rsidRPr="00F85DFF" w:rsidRDefault="00750B61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2053C5BD" w14:textId="68743524" w:rsidR="00750B61" w:rsidRPr="00F85DFF" w:rsidRDefault="00750B61" w:rsidP="00750B61">
            <w:pPr>
              <w:pStyle w:val="TableParagraph"/>
              <w:kinsoku w:val="0"/>
              <w:overflowPunct w:val="0"/>
              <w:spacing w:line="270" w:lineRule="atLeast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Membru în comisie îndrumare doctorat</w:t>
            </w:r>
          </w:p>
        </w:tc>
        <w:tc>
          <w:tcPr>
            <w:tcW w:w="1943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48D5B209" w14:textId="7D0CE92A" w:rsidR="00750B61" w:rsidRPr="00F85DFF" w:rsidRDefault="00750B61" w:rsidP="00326D3A">
            <w:pPr>
              <w:pStyle w:val="TableParagraph"/>
              <w:kinsoku w:val="0"/>
              <w:overflowPunct w:val="0"/>
              <w:spacing w:line="276" w:lineRule="auto"/>
              <w:ind w:left="180" w:right="1637"/>
              <w:rPr>
                <w:lang w:val="ro-RO"/>
              </w:rPr>
            </w:pPr>
            <w:r w:rsidRPr="00F85DFF">
              <w:rPr>
                <w:lang w:val="ro-RO"/>
              </w:rPr>
              <w:t xml:space="preserve">5p / </w:t>
            </w:r>
            <w:r w:rsidR="00907FC9" w:rsidRPr="00F85DFF">
              <w:rPr>
                <w:lang w:val="ro-RO"/>
              </w:rPr>
              <w:t>comisie</w:t>
            </w:r>
          </w:p>
        </w:tc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491BDCF5" w14:textId="77777777" w:rsidR="00750B61" w:rsidRPr="00F85DFF" w:rsidRDefault="00750B61" w:rsidP="00750B61">
            <w:pPr>
              <w:pStyle w:val="TableParagraph"/>
              <w:kinsoku w:val="0"/>
              <w:overflowPunct w:val="0"/>
              <w:ind w:left="180"/>
              <w:rPr>
                <w:lang w:val="ro-RO"/>
              </w:rPr>
            </w:pPr>
          </w:p>
        </w:tc>
      </w:tr>
      <w:tr w:rsidR="00750B61" w:rsidRPr="00F85DFF" w14:paraId="679BD1BA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05165" w14:textId="77777777" w:rsidR="00750B61" w:rsidRPr="00F85DFF" w:rsidRDefault="00750B61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2F0F36A8" w14:textId="07FF6EF1" w:rsidR="00750B61" w:rsidRPr="00F85DFF" w:rsidRDefault="00750B61" w:rsidP="00750B61">
            <w:pPr>
              <w:pStyle w:val="TableParagraph"/>
              <w:kinsoku w:val="0"/>
              <w:overflowPunct w:val="0"/>
              <w:spacing w:line="270" w:lineRule="atLeast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Referent susținere teză doctorat în UNAGE</w:t>
            </w:r>
          </w:p>
        </w:tc>
        <w:tc>
          <w:tcPr>
            <w:tcW w:w="1943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75B08FE3" w14:textId="5CE4C66B" w:rsidR="00750B61" w:rsidRPr="00F85DFF" w:rsidRDefault="00750B61" w:rsidP="00326D3A">
            <w:pPr>
              <w:pStyle w:val="TableParagraph"/>
              <w:kinsoku w:val="0"/>
              <w:overflowPunct w:val="0"/>
              <w:spacing w:line="276" w:lineRule="auto"/>
              <w:ind w:left="180" w:right="1637"/>
              <w:rPr>
                <w:lang w:val="ro-RO"/>
              </w:rPr>
            </w:pPr>
            <w:r w:rsidRPr="00F85DFF">
              <w:rPr>
                <w:lang w:val="ro-RO"/>
              </w:rPr>
              <w:t xml:space="preserve">10p / </w:t>
            </w:r>
            <w:r w:rsidR="00907FC9" w:rsidRPr="00F85DFF">
              <w:rPr>
                <w:lang w:val="ro-RO"/>
              </w:rPr>
              <w:t>teză</w:t>
            </w:r>
          </w:p>
        </w:tc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118CF4E6" w14:textId="77777777" w:rsidR="00750B61" w:rsidRPr="00F85DFF" w:rsidRDefault="00750B61" w:rsidP="00750B61">
            <w:pPr>
              <w:pStyle w:val="TableParagraph"/>
              <w:kinsoku w:val="0"/>
              <w:overflowPunct w:val="0"/>
              <w:ind w:left="180"/>
              <w:rPr>
                <w:lang w:val="ro-RO"/>
              </w:rPr>
            </w:pPr>
          </w:p>
        </w:tc>
      </w:tr>
      <w:tr w:rsidR="00750B61" w:rsidRPr="00F85DFF" w14:paraId="4A918CA9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A99B5" w14:textId="77777777" w:rsidR="00750B61" w:rsidRPr="00F85DFF" w:rsidRDefault="00750B61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14778BAC" w14:textId="215C6FE0" w:rsidR="00750B61" w:rsidRPr="00F85DFF" w:rsidRDefault="00750B61" w:rsidP="00750B61">
            <w:pPr>
              <w:pStyle w:val="TableParagraph"/>
              <w:kinsoku w:val="0"/>
              <w:overflowPunct w:val="0"/>
              <w:spacing w:line="270" w:lineRule="atLeast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Referent invitat în alte universități (din țară)</w:t>
            </w:r>
          </w:p>
        </w:tc>
        <w:tc>
          <w:tcPr>
            <w:tcW w:w="1943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493613EF" w14:textId="6B5FF3D0" w:rsidR="00750B61" w:rsidRPr="00F85DFF" w:rsidRDefault="00750B61" w:rsidP="00326D3A">
            <w:pPr>
              <w:pStyle w:val="TableParagraph"/>
              <w:kinsoku w:val="0"/>
              <w:overflowPunct w:val="0"/>
              <w:spacing w:line="276" w:lineRule="auto"/>
              <w:ind w:left="180" w:right="1637"/>
              <w:rPr>
                <w:lang w:val="ro-RO"/>
              </w:rPr>
            </w:pPr>
            <w:r w:rsidRPr="00F85DFF">
              <w:rPr>
                <w:lang w:val="ro-RO"/>
              </w:rPr>
              <w:t>15p / activitate</w:t>
            </w:r>
          </w:p>
        </w:tc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3AA7987B" w14:textId="77777777" w:rsidR="00750B61" w:rsidRPr="00F85DFF" w:rsidRDefault="00750B61" w:rsidP="00750B61">
            <w:pPr>
              <w:pStyle w:val="TableParagraph"/>
              <w:kinsoku w:val="0"/>
              <w:overflowPunct w:val="0"/>
              <w:ind w:left="180"/>
              <w:rPr>
                <w:lang w:val="ro-RO"/>
              </w:rPr>
            </w:pPr>
          </w:p>
        </w:tc>
      </w:tr>
      <w:tr w:rsidR="00071814" w:rsidRPr="00F85DFF" w14:paraId="05E053E5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FAFFA" w14:textId="77777777" w:rsidR="00071814" w:rsidRPr="00F85DFF" w:rsidRDefault="00071814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51FEE8D4" w14:textId="389344BF" w:rsidR="00071814" w:rsidRPr="00F85DFF" w:rsidRDefault="00071814" w:rsidP="00750B61">
            <w:pPr>
              <w:pStyle w:val="TableParagraph"/>
              <w:kinsoku w:val="0"/>
              <w:overflowPunct w:val="0"/>
              <w:spacing w:line="270" w:lineRule="atLeast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Membru în comisie de abilitare / afiliere</w:t>
            </w:r>
          </w:p>
        </w:tc>
        <w:tc>
          <w:tcPr>
            <w:tcW w:w="1943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3B36F325" w14:textId="24E32FC7" w:rsidR="00071814" w:rsidRPr="00F85DFF" w:rsidRDefault="00071814" w:rsidP="00326D3A">
            <w:pPr>
              <w:pStyle w:val="TableParagraph"/>
              <w:kinsoku w:val="0"/>
              <w:overflowPunct w:val="0"/>
              <w:spacing w:line="276" w:lineRule="auto"/>
              <w:ind w:left="180" w:right="1637"/>
              <w:rPr>
                <w:lang w:val="ro-RO"/>
              </w:rPr>
            </w:pPr>
            <w:r w:rsidRPr="00F85DFF">
              <w:rPr>
                <w:lang w:val="ro-RO"/>
              </w:rPr>
              <w:t>5p / activitate</w:t>
            </w:r>
          </w:p>
        </w:tc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461A9C05" w14:textId="77777777" w:rsidR="00071814" w:rsidRPr="00F85DFF" w:rsidRDefault="00071814" w:rsidP="00750B61">
            <w:pPr>
              <w:pStyle w:val="TableParagraph"/>
              <w:kinsoku w:val="0"/>
              <w:overflowPunct w:val="0"/>
              <w:ind w:left="180"/>
              <w:rPr>
                <w:lang w:val="ro-RO"/>
              </w:rPr>
            </w:pPr>
          </w:p>
        </w:tc>
      </w:tr>
      <w:tr w:rsidR="00750B61" w:rsidRPr="00F85DFF" w14:paraId="366BFCE8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147B0" w14:textId="77777777" w:rsidR="00750B61" w:rsidRPr="00F85DFF" w:rsidRDefault="00750B61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4048054D" w14:textId="1F1ACB78" w:rsidR="00750B61" w:rsidRPr="00F85DFF" w:rsidRDefault="00750B61" w:rsidP="00750B61">
            <w:pPr>
              <w:pStyle w:val="TableParagraph"/>
              <w:kinsoku w:val="0"/>
              <w:overflowPunct w:val="0"/>
              <w:spacing w:line="270" w:lineRule="atLeast"/>
              <w:ind w:left="180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Referent invitat în alte universități (din străinătate)</w:t>
            </w:r>
          </w:p>
        </w:tc>
        <w:tc>
          <w:tcPr>
            <w:tcW w:w="1943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26003710" w14:textId="3B3E89FE" w:rsidR="00750B61" w:rsidRPr="00F85DFF" w:rsidRDefault="00750B61" w:rsidP="00326D3A">
            <w:pPr>
              <w:pStyle w:val="TableParagraph"/>
              <w:kinsoku w:val="0"/>
              <w:overflowPunct w:val="0"/>
              <w:spacing w:line="276" w:lineRule="auto"/>
              <w:ind w:left="180" w:right="1637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25p / activitate</w:t>
            </w:r>
          </w:p>
        </w:tc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714D1D5A" w14:textId="77777777" w:rsidR="00750B61" w:rsidRPr="00F85DFF" w:rsidRDefault="00750B61" w:rsidP="00750B61">
            <w:pPr>
              <w:pStyle w:val="TableParagraph"/>
              <w:kinsoku w:val="0"/>
              <w:overflowPunct w:val="0"/>
              <w:ind w:left="180"/>
              <w:rPr>
                <w:lang w:val="ro-RO"/>
              </w:rPr>
            </w:pPr>
          </w:p>
        </w:tc>
      </w:tr>
      <w:tr w:rsidR="00750B61" w:rsidRPr="00F85DFF" w14:paraId="641D096C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E7015" w14:textId="77777777" w:rsidR="00750B61" w:rsidRPr="00F85DFF" w:rsidRDefault="00750B61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42DEAF9E" w14:textId="0266E173" w:rsidR="00750B61" w:rsidRPr="00F85DFF" w:rsidRDefault="00750B61" w:rsidP="00750B61">
            <w:pPr>
              <w:pStyle w:val="TableParagraph"/>
              <w:kinsoku w:val="0"/>
              <w:overflowPunct w:val="0"/>
              <w:spacing w:line="270" w:lineRule="atLeast"/>
              <w:ind w:left="180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Președinte de comisie doctorat /abilitare / afiliere (în țară)</w:t>
            </w:r>
          </w:p>
        </w:tc>
        <w:tc>
          <w:tcPr>
            <w:tcW w:w="1943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74042001" w14:textId="5C429BFB" w:rsidR="00750B61" w:rsidRPr="00F85DFF" w:rsidRDefault="00750B61" w:rsidP="00326D3A">
            <w:pPr>
              <w:pStyle w:val="TableParagraph"/>
              <w:kinsoku w:val="0"/>
              <w:overflowPunct w:val="0"/>
              <w:spacing w:line="276" w:lineRule="auto"/>
              <w:ind w:left="180" w:right="1637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5p / activitate</w:t>
            </w:r>
          </w:p>
        </w:tc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5D4CBDDF" w14:textId="77777777" w:rsidR="00750B61" w:rsidRPr="00F85DFF" w:rsidRDefault="00750B61" w:rsidP="00750B61">
            <w:pPr>
              <w:pStyle w:val="TableParagraph"/>
              <w:kinsoku w:val="0"/>
              <w:overflowPunct w:val="0"/>
              <w:ind w:left="180"/>
              <w:rPr>
                <w:lang w:val="ro-RO"/>
              </w:rPr>
            </w:pPr>
          </w:p>
        </w:tc>
      </w:tr>
      <w:tr w:rsidR="00750B61" w:rsidRPr="00F85DFF" w14:paraId="1114D2BB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CD89" w14:textId="77777777" w:rsidR="00750B61" w:rsidRPr="00F85DFF" w:rsidRDefault="00750B61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054AC14" w14:textId="569B2817" w:rsidR="00750B61" w:rsidRPr="00F85DFF" w:rsidRDefault="00750B61" w:rsidP="00750B61">
            <w:pPr>
              <w:pStyle w:val="TableParagraph"/>
              <w:kinsoku w:val="0"/>
              <w:overflowPunct w:val="0"/>
              <w:spacing w:line="270" w:lineRule="atLeast"/>
              <w:ind w:left="180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Președinte de comisie doctorat (în străinătate)</w:t>
            </w:r>
          </w:p>
        </w:tc>
        <w:tc>
          <w:tcPr>
            <w:tcW w:w="1943" w:type="pct"/>
            <w:tcBorders>
              <w:top w:val="single" w:sz="4" w:space="0" w:color="BFBFBF" w:themeColor="background1" w:themeShade="BF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A54A8" w14:textId="7534FA45" w:rsidR="00750B61" w:rsidRPr="00F85DFF" w:rsidRDefault="00750B61" w:rsidP="00326D3A">
            <w:pPr>
              <w:pStyle w:val="TableParagraph"/>
              <w:kinsoku w:val="0"/>
              <w:overflowPunct w:val="0"/>
              <w:spacing w:line="276" w:lineRule="auto"/>
              <w:ind w:left="180" w:right="1637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25p / activitate</w:t>
            </w:r>
          </w:p>
        </w:tc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6E7F42" w14:textId="77777777" w:rsidR="00750B61" w:rsidRPr="00F85DFF" w:rsidRDefault="00750B61" w:rsidP="00750B61">
            <w:pPr>
              <w:pStyle w:val="TableParagraph"/>
              <w:kinsoku w:val="0"/>
              <w:overflowPunct w:val="0"/>
              <w:ind w:left="180"/>
              <w:rPr>
                <w:lang w:val="ro-RO"/>
              </w:rPr>
            </w:pPr>
          </w:p>
        </w:tc>
      </w:tr>
      <w:tr w:rsidR="00326D3A" w:rsidRPr="00F85DFF" w14:paraId="5850E074" w14:textId="77777777" w:rsidTr="00417039">
        <w:trPr>
          <w:trHeight w:val="288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31F0" w14:textId="28775136" w:rsidR="00326D3A" w:rsidRPr="00F85DFF" w:rsidRDefault="00326D3A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 w:line="260" w:lineRule="exact"/>
              <w:ind w:left="504" w:right="97"/>
              <w:rPr>
                <w:w w:val="99"/>
                <w:lang w:val="ro-RO"/>
              </w:rPr>
            </w:pPr>
          </w:p>
        </w:tc>
        <w:tc>
          <w:tcPr>
            <w:tcW w:w="2427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C872E6C" w14:textId="77777777" w:rsidR="00326D3A" w:rsidRPr="00F85DFF" w:rsidRDefault="00326D3A" w:rsidP="00326D3A">
            <w:pPr>
              <w:pStyle w:val="TableParagraph"/>
              <w:kinsoku w:val="0"/>
              <w:overflowPunct w:val="0"/>
              <w:spacing w:line="276" w:lineRule="exact"/>
              <w:ind w:left="107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AV+ITA</w:t>
            </w:r>
          </w:p>
          <w:p w14:paraId="7B0C98EE" w14:textId="4071BAA3" w:rsidR="00326D3A" w:rsidRPr="00F85DFF" w:rsidRDefault="00326D3A" w:rsidP="00326D3A">
            <w:pPr>
              <w:pStyle w:val="TableParagraph"/>
              <w:kinsoku w:val="0"/>
              <w:overflowPunct w:val="0"/>
              <w:spacing w:line="276" w:lineRule="exact"/>
              <w:ind w:left="107" w:right="855"/>
              <w:rPr>
                <w:color w:val="252525"/>
                <w:lang w:val="ro-RO"/>
              </w:rPr>
            </w:pPr>
            <w:r w:rsidRPr="00F85DFF">
              <w:rPr>
                <w:lang w:val="ro-RO"/>
              </w:rPr>
              <w:t>Implicarea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în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programe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academice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 xml:space="preserve">cu </w:t>
            </w:r>
            <w:r w:rsidRPr="00F85DFF">
              <w:rPr>
                <w:spacing w:val="-63"/>
                <w:lang w:val="ro-RO"/>
              </w:rPr>
              <w:t xml:space="preserve"> </w:t>
            </w:r>
            <w:r w:rsidRPr="00F85DFF">
              <w:rPr>
                <w:lang w:val="ro-RO"/>
              </w:rPr>
              <w:t>mobilităţi externe pentru cadre</w:t>
            </w:r>
            <w:r w:rsidRPr="00F85DFF">
              <w:rPr>
                <w:spacing w:val="1"/>
                <w:lang w:val="ro-RO"/>
              </w:rPr>
              <w:t xml:space="preserve"> </w:t>
            </w:r>
            <w:r w:rsidRPr="00F85DFF">
              <w:rPr>
                <w:lang w:val="ro-RO"/>
              </w:rPr>
              <w:t>didactice/</w:t>
            </w:r>
            <w:r w:rsidRPr="00F85DFF">
              <w:rPr>
                <w:color w:val="252525"/>
                <w:lang w:val="ro-RO"/>
              </w:rPr>
              <w:t>studenți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  <w:vAlign w:val="center"/>
          </w:tcPr>
          <w:p w14:paraId="07485742" w14:textId="2E2414DE" w:rsidR="00326D3A" w:rsidRPr="00F85DFF" w:rsidRDefault="00326D3A" w:rsidP="00F85DFF">
            <w:pPr>
              <w:pStyle w:val="TableParagraph"/>
              <w:kinsoku w:val="0"/>
              <w:overflowPunct w:val="0"/>
              <w:ind w:left="180" w:right="543"/>
              <w:rPr>
                <w:color w:val="000000" w:themeColor="text1"/>
                <w:lang w:val="ro-RO"/>
              </w:rPr>
            </w:pPr>
            <w:r w:rsidRPr="00F85DFF">
              <w:rPr>
                <w:rFonts w:eastAsia="MS Mincho"/>
                <w:color w:val="000000" w:themeColor="text1"/>
                <w:lang w:val="ro-RO"/>
              </w:rPr>
              <w:t>20 p / mobilitate de predare</w:t>
            </w:r>
            <w:r w:rsidRPr="00F85DFF">
              <w:rPr>
                <w:color w:val="000000" w:themeColor="text1"/>
                <w:lang w:val="ro-RO"/>
              </w:rPr>
              <w:t xml:space="preserve"> 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7D484375" w14:textId="77777777" w:rsidR="00326D3A" w:rsidRPr="00F85DFF" w:rsidRDefault="00326D3A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326D3A" w:rsidRPr="00F85DFF" w14:paraId="20AAA8DB" w14:textId="77777777" w:rsidTr="00417039">
        <w:trPr>
          <w:trHeight w:val="288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3414" w14:textId="77777777" w:rsidR="00326D3A" w:rsidRPr="00F85DFF" w:rsidRDefault="00326D3A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 w:line="260" w:lineRule="exact"/>
              <w:ind w:left="504" w:right="97"/>
              <w:rPr>
                <w:w w:val="99"/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206BE75" w14:textId="77777777" w:rsidR="00326D3A" w:rsidRPr="00F85DFF" w:rsidRDefault="00326D3A" w:rsidP="00326D3A">
            <w:pPr>
              <w:pStyle w:val="TableParagraph"/>
              <w:kinsoku w:val="0"/>
              <w:overflowPunct w:val="0"/>
              <w:spacing w:line="276" w:lineRule="exact"/>
              <w:ind w:left="107" w:right="855"/>
              <w:rPr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  <w:vAlign w:val="center"/>
          </w:tcPr>
          <w:p w14:paraId="77C54426" w14:textId="1ED6468A" w:rsidR="00326D3A" w:rsidRPr="00F85DFF" w:rsidRDefault="00326D3A" w:rsidP="00F85DFF">
            <w:pPr>
              <w:pStyle w:val="TableParagraph"/>
              <w:kinsoku w:val="0"/>
              <w:overflowPunct w:val="0"/>
              <w:ind w:left="180" w:right="543"/>
              <w:rPr>
                <w:rFonts w:eastAsia="MS Mincho"/>
                <w:color w:val="000000" w:themeColor="text1"/>
                <w:lang w:val="ro-RO"/>
              </w:rPr>
            </w:pPr>
            <w:r w:rsidRPr="00F85DFF">
              <w:rPr>
                <w:rFonts w:eastAsia="MS Mincho"/>
                <w:color w:val="000000" w:themeColor="text1"/>
                <w:lang w:val="ro-RO"/>
              </w:rPr>
              <w:t>10 p / mobilitate de formare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65D4681A" w14:textId="77777777" w:rsidR="00326D3A" w:rsidRPr="00F85DFF" w:rsidRDefault="00326D3A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326D3A" w:rsidRPr="00F85DFF" w14:paraId="10712A4F" w14:textId="77777777" w:rsidTr="00417039">
        <w:trPr>
          <w:trHeight w:val="288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AF45" w14:textId="77777777" w:rsidR="00326D3A" w:rsidRPr="00F85DFF" w:rsidRDefault="00326D3A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 w:line="260" w:lineRule="exact"/>
              <w:ind w:left="504" w:right="97"/>
              <w:rPr>
                <w:w w:val="99"/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497E434" w14:textId="77777777" w:rsidR="00326D3A" w:rsidRPr="00F85DFF" w:rsidRDefault="00326D3A" w:rsidP="00326D3A">
            <w:pPr>
              <w:pStyle w:val="TableParagraph"/>
              <w:kinsoku w:val="0"/>
              <w:overflowPunct w:val="0"/>
              <w:spacing w:line="276" w:lineRule="exact"/>
              <w:ind w:left="107" w:right="855"/>
              <w:rPr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  <w:vAlign w:val="center"/>
          </w:tcPr>
          <w:p w14:paraId="221A555E" w14:textId="4E09C6F9" w:rsidR="00326D3A" w:rsidRPr="00F85DFF" w:rsidRDefault="00326D3A" w:rsidP="00F85DFF">
            <w:pPr>
              <w:pStyle w:val="TableParagraph"/>
              <w:kinsoku w:val="0"/>
              <w:overflowPunct w:val="0"/>
              <w:spacing w:line="260" w:lineRule="exact"/>
              <w:ind w:left="180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5p /</w:t>
            </w:r>
            <w:r w:rsidRPr="00F85DFF">
              <w:rPr>
                <w:color w:val="000000" w:themeColor="text1"/>
                <w:spacing w:val="-4"/>
                <w:lang w:val="ro-RO"/>
              </w:rPr>
              <w:t xml:space="preserve"> </w:t>
            </w:r>
            <w:r w:rsidR="00071814" w:rsidRPr="00F85DFF">
              <w:rPr>
                <w:color w:val="000000" w:themeColor="text1"/>
                <w:spacing w:val="-4"/>
                <w:lang w:val="ro-RO"/>
              </w:rPr>
              <w:t xml:space="preserve">student </w:t>
            </w:r>
            <w:r w:rsidRPr="00F85DFF">
              <w:rPr>
                <w:color w:val="000000" w:themeColor="text1"/>
                <w:lang w:val="ro-RO"/>
              </w:rPr>
              <w:t xml:space="preserve">curs colectiv (pt studenți </w:t>
            </w:r>
            <w:r w:rsidRPr="00F85DFF">
              <w:rPr>
                <w:i/>
                <w:iCs/>
                <w:color w:val="000000" w:themeColor="text1"/>
                <w:lang w:val="ro-RO"/>
              </w:rPr>
              <w:t>incoming</w:t>
            </w:r>
            <w:r w:rsidRPr="00F85DFF">
              <w:rPr>
                <w:color w:val="000000" w:themeColor="text1"/>
                <w:lang w:val="ro-RO"/>
              </w:rPr>
              <w:t>)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6749ACA5" w14:textId="77777777" w:rsidR="00326D3A" w:rsidRPr="00F85DFF" w:rsidRDefault="00326D3A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326D3A" w:rsidRPr="00F85DFF" w14:paraId="1DAF1043" w14:textId="77777777" w:rsidTr="00417039">
        <w:trPr>
          <w:trHeight w:val="288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4945" w14:textId="77777777" w:rsidR="00326D3A" w:rsidRPr="00F85DFF" w:rsidRDefault="00326D3A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 w:line="260" w:lineRule="exact"/>
              <w:ind w:left="504" w:right="97"/>
              <w:rPr>
                <w:w w:val="99"/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82CCC88" w14:textId="77777777" w:rsidR="00326D3A" w:rsidRPr="00F85DFF" w:rsidRDefault="00326D3A" w:rsidP="00326D3A">
            <w:pPr>
              <w:pStyle w:val="TableParagraph"/>
              <w:kinsoku w:val="0"/>
              <w:overflowPunct w:val="0"/>
              <w:spacing w:line="276" w:lineRule="exact"/>
              <w:ind w:left="107" w:right="855"/>
              <w:rPr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  <w:vAlign w:val="center"/>
          </w:tcPr>
          <w:p w14:paraId="49AF6FF9" w14:textId="667C41FD" w:rsidR="00326D3A" w:rsidRPr="00F85DFF" w:rsidRDefault="00326D3A" w:rsidP="00F85DFF">
            <w:pPr>
              <w:pStyle w:val="TableParagraph"/>
              <w:kinsoku w:val="0"/>
              <w:overflowPunct w:val="0"/>
              <w:spacing w:line="260" w:lineRule="exact"/>
              <w:ind w:left="180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 xml:space="preserve">20p / </w:t>
            </w:r>
            <w:r w:rsidR="00071814" w:rsidRPr="00F85DFF">
              <w:rPr>
                <w:color w:val="000000" w:themeColor="text1"/>
                <w:lang w:val="ro-RO"/>
              </w:rPr>
              <w:t>student c</w:t>
            </w:r>
            <w:r w:rsidRPr="00F85DFF">
              <w:rPr>
                <w:color w:val="000000" w:themeColor="text1"/>
                <w:lang w:val="ro-RO"/>
              </w:rPr>
              <w:t xml:space="preserve">urs individual (pt studenți </w:t>
            </w:r>
            <w:r w:rsidRPr="00F85DFF">
              <w:rPr>
                <w:i/>
                <w:iCs/>
                <w:color w:val="000000" w:themeColor="text1"/>
                <w:lang w:val="ro-RO"/>
              </w:rPr>
              <w:t>incoming</w:t>
            </w:r>
            <w:r w:rsidRPr="00F85DFF">
              <w:rPr>
                <w:color w:val="000000" w:themeColor="text1"/>
                <w:lang w:val="ro-RO"/>
              </w:rPr>
              <w:t>)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6A6772E1" w14:textId="77777777" w:rsidR="00326D3A" w:rsidRPr="00F85DFF" w:rsidRDefault="00326D3A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326D3A" w:rsidRPr="00F85DFF" w14:paraId="1638376C" w14:textId="77777777" w:rsidTr="00417039">
        <w:trPr>
          <w:trHeight w:val="288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DBBA" w14:textId="77777777" w:rsidR="00326D3A" w:rsidRPr="00F85DFF" w:rsidRDefault="00326D3A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 w:line="260" w:lineRule="exact"/>
              <w:ind w:left="504" w:right="97"/>
              <w:rPr>
                <w:w w:val="99"/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B457D8" w14:textId="77777777" w:rsidR="00326D3A" w:rsidRPr="00F85DFF" w:rsidRDefault="00326D3A" w:rsidP="00326D3A">
            <w:pPr>
              <w:pStyle w:val="TableParagraph"/>
              <w:kinsoku w:val="0"/>
              <w:overflowPunct w:val="0"/>
              <w:spacing w:line="276" w:lineRule="exact"/>
              <w:ind w:left="107" w:right="855"/>
              <w:rPr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ADB2D" w14:textId="4F6B7F14" w:rsidR="00326D3A" w:rsidRPr="00F85DFF" w:rsidRDefault="00071814" w:rsidP="00F85DFF">
            <w:pPr>
              <w:pStyle w:val="TableParagraph"/>
              <w:kinsoku w:val="0"/>
              <w:overflowPunct w:val="0"/>
              <w:ind w:left="180" w:right="543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20 p / încheierea de noi parteneriate Erasmus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721CA" w14:textId="77777777" w:rsidR="00326D3A" w:rsidRPr="00F85DFF" w:rsidRDefault="00326D3A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0F7D0ABC" w14:textId="77777777" w:rsidTr="00417039">
        <w:trPr>
          <w:trHeight w:val="2156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C1AA" w14:textId="0473546B" w:rsidR="004D2FE4" w:rsidRPr="00F85DFF" w:rsidRDefault="004D2FE4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 w:line="260" w:lineRule="exact"/>
              <w:ind w:left="504" w:right="97"/>
              <w:rPr>
                <w:w w:val="99"/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2AE619C" w14:textId="77777777" w:rsidR="004D2FE4" w:rsidRPr="00F85DFF" w:rsidRDefault="0079409D" w:rsidP="00326D3A">
            <w:pPr>
              <w:pStyle w:val="TableParagraph"/>
              <w:kinsoku w:val="0"/>
              <w:overflowPunct w:val="0"/>
              <w:spacing w:line="276" w:lineRule="exact"/>
              <w:ind w:left="107" w:right="387"/>
              <w:rPr>
                <w:color w:val="4F81BD" w:themeColor="accent1"/>
                <w:lang w:val="ro-RO"/>
              </w:rPr>
            </w:pPr>
            <w:r w:rsidRPr="00F85DFF">
              <w:rPr>
                <w:color w:val="4F81BD" w:themeColor="accent1"/>
                <w:lang w:val="ro-RO"/>
              </w:rPr>
              <w:t>AV</w:t>
            </w:r>
          </w:p>
          <w:p w14:paraId="26E3891F" w14:textId="7DE4AB08" w:rsidR="004D2FE4" w:rsidRPr="00F85DFF" w:rsidRDefault="0079409D" w:rsidP="00326D3A">
            <w:pPr>
              <w:pStyle w:val="TableParagraph"/>
              <w:kinsoku w:val="0"/>
              <w:overflowPunct w:val="0"/>
              <w:ind w:left="107" w:right="107"/>
              <w:rPr>
                <w:strike/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Îndrumarea și coordonarea lucr</w:t>
            </w:r>
            <w:r w:rsidRPr="00F85DFF">
              <w:rPr>
                <w:color w:val="000000" w:themeColor="text1"/>
                <w:spacing w:val="-2"/>
                <w:lang w:val="ro-RO"/>
              </w:rPr>
              <w:t xml:space="preserve">ărilor </w:t>
            </w:r>
            <w:r w:rsidRPr="00F85DFF">
              <w:rPr>
                <w:rFonts w:eastAsia="Calibri"/>
                <w:color w:val="000000" w:themeColor="text1"/>
                <w:lang w:val="ro-RO"/>
              </w:rPr>
              <w:t>de cercetare</w:t>
            </w:r>
            <w:r w:rsidRPr="00F85DFF">
              <w:rPr>
                <w:color w:val="000000" w:themeColor="text1"/>
                <w:lang w:val="ro-RO"/>
              </w:rPr>
              <w:t xml:space="preserve"> științifică și artistică realizate de </w:t>
            </w:r>
            <w:r w:rsidR="00071814" w:rsidRPr="00F85DFF">
              <w:rPr>
                <w:color w:val="000000" w:themeColor="text1"/>
                <w:lang w:val="ro-RO"/>
              </w:rPr>
              <w:t>studenți</w:t>
            </w:r>
            <w:r w:rsidRPr="00F85DFF">
              <w:rPr>
                <w:color w:val="000000" w:themeColor="text1"/>
                <w:lang w:val="ro-RO"/>
              </w:rPr>
              <w:t xml:space="preserve">, pentru participarea </w:t>
            </w:r>
            <w:r w:rsidRPr="00F85DFF">
              <w:rPr>
                <w:color w:val="000000" w:themeColor="text1"/>
                <w:spacing w:val="-2"/>
                <w:lang w:val="ro-RO"/>
              </w:rPr>
              <w:t xml:space="preserve">la </w:t>
            </w:r>
            <w:r w:rsidR="00071814" w:rsidRPr="00F85DFF">
              <w:rPr>
                <w:color w:val="000000" w:themeColor="text1"/>
                <w:lang w:val="ro-RO"/>
              </w:rPr>
              <w:t>expoziții</w:t>
            </w:r>
            <w:r w:rsidRPr="00F85DFF">
              <w:rPr>
                <w:color w:val="000000" w:themeColor="text1"/>
                <w:lang w:val="ro-RO"/>
              </w:rPr>
              <w:t xml:space="preserve">, </w:t>
            </w:r>
            <w:r w:rsidRPr="00F85DFF">
              <w:rPr>
                <w:rFonts w:eastAsia="Calibri"/>
                <w:color w:val="000000" w:themeColor="text1"/>
                <w:lang w:val="ro-RO"/>
              </w:rPr>
              <w:t>conferințe, publicații, tabere de creație,</w:t>
            </w:r>
            <w:r w:rsidRPr="00F85DFF">
              <w:rPr>
                <w:color w:val="000000" w:themeColor="text1"/>
                <w:lang w:val="ro-RO"/>
              </w:rPr>
              <w:t xml:space="preserve"> ateliere, proiecte de conservare și restaurare, practici de specialitate în muzee, situri de patrimoniu, proiecte de design, la nivel local / </w:t>
            </w:r>
            <w:r w:rsidR="00071814" w:rsidRPr="00F85DFF">
              <w:rPr>
                <w:color w:val="000000" w:themeColor="text1"/>
                <w:lang w:val="ro-RO"/>
              </w:rPr>
              <w:t>național</w:t>
            </w:r>
            <w:r w:rsidRPr="00F85DFF">
              <w:rPr>
                <w:color w:val="000000" w:themeColor="text1"/>
                <w:lang w:val="ro-RO"/>
              </w:rPr>
              <w:t xml:space="preserve"> / internaţional (valabil pentru toate specializările de la Arte vizuale şi design – licenţă, master, doctorat)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0F0DC7" w14:textId="579B47B6" w:rsidR="004D2FE4" w:rsidRPr="00F85DFF" w:rsidRDefault="0079409D" w:rsidP="00D4601E">
            <w:pPr>
              <w:pStyle w:val="TableParagraph"/>
              <w:kinsoku w:val="0"/>
              <w:overflowPunct w:val="0"/>
              <w:spacing w:line="276" w:lineRule="auto"/>
              <w:ind w:left="181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5p</w:t>
            </w:r>
            <w:r w:rsidRPr="00F85DFF">
              <w:rPr>
                <w:color w:val="000000" w:themeColor="text1"/>
                <w:spacing w:val="-1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x</w:t>
            </w:r>
            <w:r w:rsidRPr="00F85DFF">
              <w:rPr>
                <w:color w:val="000000" w:themeColor="text1"/>
                <w:spacing w:val="-2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activitate / local</w:t>
            </w:r>
          </w:p>
          <w:p w14:paraId="56905C97" w14:textId="382B34A0" w:rsidR="004D2FE4" w:rsidRPr="00F85DFF" w:rsidRDefault="0079409D" w:rsidP="00D4601E">
            <w:pPr>
              <w:pStyle w:val="TableParagraph"/>
              <w:kinsoku w:val="0"/>
              <w:overflowPunct w:val="0"/>
              <w:spacing w:line="276" w:lineRule="auto"/>
              <w:ind w:left="181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10p</w:t>
            </w:r>
            <w:r w:rsidRPr="00F85DFF">
              <w:rPr>
                <w:color w:val="000000" w:themeColor="text1"/>
                <w:spacing w:val="-1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x</w:t>
            </w:r>
            <w:r w:rsidRPr="00F85DFF">
              <w:rPr>
                <w:color w:val="000000" w:themeColor="text1"/>
                <w:spacing w:val="-2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activitate /</w:t>
            </w:r>
            <w:r w:rsidR="00326D3A" w:rsidRPr="00F85DFF">
              <w:rPr>
                <w:color w:val="000000" w:themeColor="text1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naţional</w:t>
            </w:r>
          </w:p>
          <w:p w14:paraId="7B3D00C4" w14:textId="77777777" w:rsidR="004D2FE4" w:rsidRPr="00F85DFF" w:rsidRDefault="0079409D" w:rsidP="00D4601E">
            <w:pPr>
              <w:pStyle w:val="TableParagraph"/>
              <w:kinsoku w:val="0"/>
              <w:overflowPunct w:val="0"/>
              <w:spacing w:line="276" w:lineRule="auto"/>
              <w:ind w:left="181"/>
              <w:rPr>
                <w:strike/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15p</w:t>
            </w:r>
            <w:r w:rsidRPr="00F85DFF">
              <w:rPr>
                <w:color w:val="000000" w:themeColor="text1"/>
                <w:spacing w:val="-1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x</w:t>
            </w:r>
            <w:r w:rsidRPr="00F85DFF">
              <w:rPr>
                <w:color w:val="000000" w:themeColor="text1"/>
                <w:spacing w:val="-2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activitate / internaţional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535F54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3F6C8D24" w14:textId="77777777" w:rsidTr="00417039">
        <w:trPr>
          <w:trHeight w:val="216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9375" w14:textId="77777777" w:rsidR="004D2FE4" w:rsidRPr="00F85DFF" w:rsidRDefault="004D2FE4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2BC14" w14:textId="77777777" w:rsidR="004D2FE4" w:rsidRPr="00F85DFF" w:rsidRDefault="0079409D" w:rsidP="00326D3A">
            <w:pPr>
              <w:pStyle w:val="TableParagraph"/>
              <w:kinsoku w:val="0"/>
              <w:overflowPunct w:val="0"/>
              <w:spacing w:line="276" w:lineRule="exact"/>
              <w:ind w:left="107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ITA</w:t>
            </w:r>
          </w:p>
          <w:p w14:paraId="0D063D89" w14:textId="77777777" w:rsidR="004D2FE4" w:rsidRPr="00F85DFF" w:rsidRDefault="0079409D" w:rsidP="00326D3A">
            <w:pPr>
              <w:pStyle w:val="TableParagraph"/>
              <w:kinsoku w:val="0"/>
              <w:overflowPunct w:val="0"/>
              <w:ind w:left="107" w:right="107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Îndrumarea şi coordonarea activităţilor ştiinţifice, artistice și curatoriale ale studenţilor pentru participarea la</w:t>
            </w:r>
            <w:r w:rsidRPr="00F85DFF">
              <w:rPr>
                <w:color w:val="000000" w:themeColor="text1"/>
                <w:spacing w:val="-2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conferinţe, ateliere, publicaţii, expoziții la nivel local / naţional / internaţional</w:t>
            </w:r>
            <w:r w:rsidRPr="00F85DFF">
              <w:rPr>
                <w:color w:val="000000" w:themeColor="text1"/>
                <w:spacing w:val="-2"/>
                <w:lang w:val="ro-RO"/>
              </w:rPr>
              <w:t xml:space="preserve"> 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36465" w14:textId="7B1AEF60" w:rsidR="004D2FE4" w:rsidRPr="00F85DFF" w:rsidRDefault="0079409D" w:rsidP="00D4601E">
            <w:pPr>
              <w:pStyle w:val="TableParagraph"/>
              <w:kinsoku w:val="0"/>
              <w:overflowPunct w:val="0"/>
              <w:spacing w:line="276" w:lineRule="auto"/>
              <w:ind w:left="181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5p</w:t>
            </w:r>
            <w:r w:rsidRPr="00F85DFF">
              <w:rPr>
                <w:color w:val="000000" w:themeColor="text1"/>
                <w:spacing w:val="-1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x</w:t>
            </w:r>
            <w:r w:rsidRPr="00F85DFF">
              <w:rPr>
                <w:color w:val="000000" w:themeColor="text1"/>
                <w:spacing w:val="-2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activitate / local</w:t>
            </w:r>
          </w:p>
          <w:p w14:paraId="3CDF564D" w14:textId="77777777" w:rsidR="004D2FE4" w:rsidRPr="00F85DFF" w:rsidRDefault="0079409D" w:rsidP="00D4601E">
            <w:pPr>
              <w:pStyle w:val="TableParagraph"/>
              <w:kinsoku w:val="0"/>
              <w:overflowPunct w:val="0"/>
              <w:spacing w:line="276" w:lineRule="auto"/>
              <w:ind w:left="181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10p</w:t>
            </w:r>
            <w:r w:rsidRPr="00F85DFF">
              <w:rPr>
                <w:color w:val="000000" w:themeColor="text1"/>
                <w:spacing w:val="-1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x</w:t>
            </w:r>
            <w:r w:rsidRPr="00F85DFF">
              <w:rPr>
                <w:color w:val="000000" w:themeColor="text1"/>
                <w:spacing w:val="-2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activitate /naţional</w:t>
            </w:r>
          </w:p>
          <w:p w14:paraId="6845093C" w14:textId="6C8EAF45" w:rsidR="004D2FE4" w:rsidRPr="00F85DFF" w:rsidRDefault="0079409D" w:rsidP="00D4601E">
            <w:pPr>
              <w:pStyle w:val="TableParagraph"/>
              <w:kinsoku w:val="0"/>
              <w:overflowPunct w:val="0"/>
              <w:spacing w:line="276" w:lineRule="auto"/>
              <w:ind w:left="181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15p</w:t>
            </w:r>
            <w:r w:rsidRPr="00F85DFF">
              <w:rPr>
                <w:color w:val="000000" w:themeColor="text1"/>
                <w:spacing w:val="-1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x</w:t>
            </w:r>
            <w:r w:rsidRPr="00F85DFF">
              <w:rPr>
                <w:color w:val="000000" w:themeColor="text1"/>
                <w:spacing w:val="-2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activitate / internaţional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02DDF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77A39640" w14:textId="77777777" w:rsidTr="00417039">
        <w:trPr>
          <w:trHeight w:val="1373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316B" w14:textId="577A5181" w:rsidR="004D2FE4" w:rsidRPr="00F85DFF" w:rsidRDefault="004D2FE4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 w:line="260" w:lineRule="exact"/>
              <w:ind w:left="504" w:right="97"/>
              <w:rPr>
                <w:w w:val="99"/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1D2C3A4" w14:textId="77777777" w:rsidR="004D2FE4" w:rsidRPr="00F85DFF" w:rsidRDefault="0079409D">
            <w:pPr>
              <w:pStyle w:val="TableParagraph"/>
              <w:kinsoku w:val="0"/>
              <w:overflowPunct w:val="0"/>
              <w:spacing w:line="276" w:lineRule="exact"/>
              <w:ind w:left="107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AV+ITA</w:t>
            </w:r>
          </w:p>
          <w:p w14:paraId="6DA84863" w14:textId="77777777" w:rsidR="004D2FE4" w:rsidRPr="00F85DFF" w:rsidRDefault="0079409D">
            <w:pPr>
              <w:pStyle w:val="TableParagraph"/>
              <w:kinsoku w:val="0"/>
              <w:overflowPunct w:val="0"/>
              <w:spacing w:line="276" w:lineRule="exact"/>
              <w:ind w:left="107" w:right="399"/>
              <w:rPr>
                <w:strike/>
                <w:lang w:val="ro-RO"/>
              </w:rPr>
            </w:pPr>
            <w:r w:rsidRPr="00F85DFF">
              <w:rPr>
                <w:lang w:val="ro-RO"/>
              </w:rPr>
              <w:t>Pregătirea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studentilor</w:t>
            </w:r>
            <w:r w:rsidRPr="00F85DFF">
              <w:rPr>
                <w:spacing w:val="-5"/>
                <w:lang w:val="ro-RO"/>
              </w:rPr>
              <w:t xml:space="preserve"> </w:t>
            </w:r>
            <w:r w:rsidRPr="00F85DFF">
              <w:rPr>
                <w:lang w:val="ro-RO"/>
              </w:rPr>
              <w:t>pentru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participare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 xml:space="preserve">la </w:t>
            </w:r>
            <w:r w:rsidRPr="00F85DFF">
              <w:rPr>
                <w:spacing w:val="-64"/>
                <w:lang w:val="ro-RO"/>
              </w:rPr>
              <w:t xml:space="preserve"> </w:t>
            </w:r>
            <w:r w:rsidRPr="00F85DFF">
              <w:rPr>
                <w:lang w:val="ro-RO"/>
              </w:rPr>
              <w:t>concursuri de specialitate la faza</w:t>
            </w:r>
            <w:r w:rsidRPr="00F85DFF">
              <w:rPr>
                <w:spacing w:val="1"/>
                <w:lang w:val="ro-RO"/>
              </w:rPr>
              <w:t xml:space="preserve"> </w:t>
            </w:r>
            <w:r w:rsidRPr="00F85DFF">
              <w:rPr>
                <w:rFonts w:eastAsia="Calibri"/>
                <w:lang w:val="ro-RO"/>
              </w:rPr>
              <w:t>locală</w:t>
            </w:r>
            <w:r w:rsidRPr="00F85DFF">
              <w:rPr>
                <w:lang w:val="ro-RO"/>
              </w:rPr>
              <w:t xml:space="preserve"> /națională/ internațională. Pregătirea studenţilor pentru participarea la sesiuni de finanţare a proiectelor culturale la nivel local / naţional / internațional.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E302B" w14:textId="0CFD8698" w:rsidR="004D2FE4" w:rsidRPr="00F85DFF" w:rsidRDefault="0079409D" w:rsidP="00D4601E">
            <w:pPr>
              <w:pStyle w:val="TableParagraph"/>
              <w:kinsoku w:val="0"/>
              <w:overflowPunct w:val="0"/>
              <w:spacing w:line="276" w:lineRule="auto"/>
              <w:ind w:left="181"/>
              <w:rPr>
                <w:lang w:val="ro-RO"/>
              </w:rPr>
            </w:pPr>
            <w:r w:rsidRPr="00F85DFF">
              <w:rPr>
                <w:lang w:val="ro-RO"/>
              </w:rPr>
              <w:t>5p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x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activitate / local</w:t>
            </w:r>
          </w:p>
          <w:p w14:paraId="06EAA463" w14:textId="77777777" w:rsidR="004D2FE4" w:rsidRPr="00F85DFF" w:rsidRDefault="0079409D" w:rsidP="00D4601E">
            <w:pPr>
              <w:pStyle w:val="TableParagraph"/>
              <w:kinsoku w:val="0"/>
              <w:overflowPunct w:val="0"/>
              <w:spacing w:line="276" w:lineRule="auto"/>
              <w:ind w:left="181"/>
              <w:rPr>
                <w:lang w:val="ro-RO"/>
              </w:rPr>
            </w:pPr>
            <w:r w:rsidRPr="00F85DFF">
              <w:rPr>
                <w:lang w:val="ro-RO"/>
              </w:rPr>
              <w:t>10p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x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activitate /naţional</w:t>
            </w:r>
          </w:p>
          <w:p w14:paraId="0EDA7434" w14:textId="1F09EEB4" w:rsidR="004D2FE4" w:rsidRPr="00F85DFF" w:rsidRDefault="0079409D" w:rsidP="00D4601E">
            <w:pPr>
              <w:pStyle w:val="TableParagraph"/>
              <w:kinsoku w:val="0"/>
              <w:overflowPunct w:val="0"/>
              <w:spacing w:line="276" w:lineRule="auto"/>
              <w:ind w:left="181"/>
              <w:rPr>
                <w:lang w:val="ro-RO"/>
              </w:rPr>
            </w:pPr>
            <w:r w:rsidRPr="00F85DFF">
              <w:rPr>
                <w:lang w:val="ro-RO"/>
              </w:rPr>
              <w:t>15p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x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="00D4601E" w:rsidRPr="00F85DFF">
              <w:rPr>
                <w:lang w:val="ro-RO"/>
              </w:rPr>
              <w:t>activitate / internaţional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A89686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2F61726B" w14:textId="77777777" w:rsidTr="00F85DFF">
        <w:trPr>
          <w:trHeight w:val="31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13F4" w14:textId="0A95AA64" w:rsidR="004D2FE4" w:rsidRPr="00F85DFF" w:rsidRDefault="004D2FE4" w:rsidP="00F85DFF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8264054" w14:textId="77777777" w:rsidR="00D4601E" w:rsidRPr="00F85DFF" w:rsidRDefault="00D4601E" w:rsidP="00F85DFF">
            <w:pPr>
              <w:pStyle w:val="TableParagraph"/>
              <w:kinsoku w:val="0"/>
              <w:overflowPunct w:val="0"/>
              <w:spacing w:line="276" w:lineRule="exact"/>
              <w:ind w:left="107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AV+ITA</w:t>
            </w:r>
          </w:p>
          <w:p w14:paraId="6BB25779" w14:textId="5EBFFE72" w:rsidR="004D2FE4" w:rsidRPr="00F85DFF" w:rsidRDefault="00D4601E" w:rsidP="00F85DFF">
            <w:pPr>
              <w:autoSpaceDE/>
              <w:autoSpaceDN/>
              <w:adjustRightInd/>
              <w:spacing w:line="276" w:lineRule="auto"/>
              <w:ind w:left="89"/>
              <w:rPr>
                <w:color w:val="0070C0"/>
                <w:sz w:val="24"/>
                <w:szCs w:val="24"/>
                <w:lang w:val="ro-RO"/>
              </w:rPr>
            </w:pPr>
            <w:r w:rsidRPr="00F85DFF">
              <w:rPr>
                <w:rFonts w:eastAsia="Times New Roman"/>
                <w:sz w:val="24"/>
                <w:szCs w:val="24"/>
                <w:lang w:val="ro-RO"/>
              </w:rPr>
              <w:t xml:space="preserve">Curs de perfecționare/dobândire de noi competențe utile în activitatea didactică,  de cercetare/creație proprie în Domeniu și conexe, cu certificat </w:t>
            </w:r>
            <w:r w:rsidRPr="00F85DFF">
              <w:rPr>
                <w:rFonts w:eastAsia="Times New Roman"/>
                <w:sz w:val="24"/>
                <w:szCs w:val="24"/>
                <w:lang w:val="ro-RO"/>
              </w:rPr>
              <w:lastRenderedPageBreak/>
              <w:t>de absolvire</w:t>
            </w:r>
            <w:r w:rsidR="0079409D" w:rsidRPr="00F85DFF">
              <w:rPr>
                <w:rFonts w:eastAsia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A276A4" w14:textId="47F6F653" w:rsidR="00D4601E" w:rsidRPr="00F85DFF" w:rsidRDefault="00D4601E" w:rsidP="00F85DFF">
            <w:pPr>
              <w:autoSpaceDE/>
              <w:autoSpaceDN/>
              <w:adjustRightInd/>
              <w:ind w:left="181"/>
              <w:rPr>
                <w:rFonts w:eastAsia="Times New Roman"/>
                <w:sz w:val="24"/>
                <w:szCs w:val="24"/>
                <w:lang w:val="ro-RO"/>
              </w:rPr>
            </w:pPr>
            <w:r w:rsidRPr="00F85DFF">
              <w:rPr>
                <w:rFonts w:eastAsia="Times New Roman"/>
                <w:sz w:val="24"/>
                <w:szCs w:val="24"/>
                <w:lang w:val="ro-RO"/>
              </w:rPr>
              <w:lastRenderedPageBreak/>
              <w:t>20p / curs pentru cursurile oferite de instituții acreditate</w:t>
            </w:r>
          </w:p>
          <w:p w14:paraId="32C46CDA" w14:textId="1178BB90" w:rsidR="004D2FE4" w:rsidRPr="00F85DFF" w:rsidRDefault="00D4601E" w:rsidP="00F85DFF">
            <w:pPr>
              <w:autoSpaceDE/>
              <w:autoSpaceDN/>
              <w:adjustRightInd/>
              <w:ind w:left="181"/>
              <w:rPr>
                <w:sz w:val="24"/>
                <w:szCs w:val="24"/>
                <w:lang w:val="ro-RO"/>
              </w:rPr>
            </w:pPr>
            <w:r w:rsidRPr="00F85DFF">
              <w:rPr>
                <w:rFonts w:eastAsia="Times New Roman"/>
                <w:sz w:val="24"/>
                <w:szCs w:val="24"/>
                <w:lang w:val="ro-RO"/>
              </w:rPr>
              <w:t>10 p / curs</w:t>
            </w:r>
            <w:r w:rsidRPr="00F85DFF">
              <w:rPr>
                <w:rFonts w:eastAsia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F85DFF">
              <w:rPr>
                <w:rFonts w:eastAsia="Times New Roman"/>
                <w:sz w:val="24"/>
                <w:szCs w:val="24"/>
                <w:lang w:val="ro-RO"/>
              </w:rPr>
              <w:t>pentru cursurile oferite de ONG-uri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90BAF7" w14:textId="77777777" w:rsidR="004D2FE4" w:rsidRPr="00F85DFF" w:rsidRDefault="004D2FE4" w:rsidP="00F85DFF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59C7F5AC" w14:textId="77777777" w:rsidTr="00417039">
        <w:trPr>
          <w:trHeight w:val="873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A859" w14:textId="3674C3C6" w:rsidR="004D2FE4" w:rsidRPr="00F85DFF" w:rsidRDefault="004D2FE4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 w:line="260" w:lineRule="exact"/>
              <w:ind w:left="504" w:right="93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86129" w14:textId="77777777" w:rsidR="004D2FE4" w:rsidRPr="00F85DFF" w:rsidRDefault="0079409D" w:rsidP="00715CE5">
            <w:pPr>
              <w:pStyle w:val="TableParagraph"/>
              <w:kinsoku w:val="0"/>
              <w:overflowPunct w:val="0"/>
              <w:spacing w:line="276" w:lineRule="exact"/>
              <w:ind w:left="107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AV+ITA</w:t>
            </w:r>
          </w:p>
          <w:p w14:paraId="69E41B10" w14:textId="77777777" w:rsidR="004D2FE4" w:rsidRPr="00F85DFF" w:rsidRDefault="0079409D" w:rsidP="006A7B4A">
            <w:pPr>
              <w:pStyle w:val="TableParagraph"/>
              <w:kinsoku w:val="0"/>
              <w:overflowPunct w:val="0"/>
              <w:spacing w:line="276" w:lineRule="exact"/>
              <w:ind w:left="107" w:right="85"/>
              <w:rPr>
                <w:i/>
                <w:iCs/>
                <w:color w:val="000000" w:themeColor="text1"/>
                <w:lang w:val="ro-RO"/>
              </w:rPr>
            </w:pPr>
            <w:r w:rsidRPr="00F85DFF">
              <w:rPr>
                <w:b/>
                <w:bCs/>
                <w:color w:val="000000" w:themeColor="text1"/>
                <w:lang w:val="ro-RO"/>
              </w:rPr>
              <w:t>Premii</w:t>
            </w:r>
            <w:r w:rsidRPr="00F85DFF">
              <w:rPr>
                <w:color w:val="000000" w:themeColor="text1"/>
                <w:lang w:val="ro-RO"/>
              </w:rPr>
              <w:t xml:space="preserve"> </w:t>
            </w:r>
            <w:r w:rsidRPr="00F85DFF">
              <w:rPr>
                <w:i/>
                <w:iCs/>
                <w:color w:val="000000" w:themeColor="text1"/>
                <w:lang w:val="ro-RO"/>
              </w:rPr>
              <w:t xml:space="preserve">la proiecte de ambientări spaţii  (design, artă murală, conservare-restaurare), realizate pentru comunitatea locală </w:t>
            </w:r>
          </w:p>
          <w:p w14:paraId="6EEF255A" w14:textId="77777777" w:rsidR="004D2FE4" w:rsidRPr="00F85DFF" w:rsidRDefault="0079409D" w:rsidP="006A7B4A">
            <w:pPr>
              <w:pStyle w:val="TableParagraph"/>
              <w:kinsoku w:val="0"/>
              <w:overflowPunct w:val="0"/>
              <w:spacing w:line="276" w:lineRule="exact"/>
              <w:ind w:left="107" w:right="85"/>
              <w:rPr>
                <w:i/>
                <w:iCs/>
                <w:color w:val="000000" w:themeColor="text1"/>
                <w:lang w:val="ro-RO"/>
              </w:rPr>
            </w:pPr>
            <w:r w:rsidRPr="00F85DFF">
              <w:rPr>
                <w:b/>
                <w:bCs/>
                <w:color w:val="000000" w:themeColor="text1"/>
                <w:lang w:val="ro-RO"/>
              </w:rPr>
              <w:t xml:space="preserve">Distincții </w:t>
            </w:r>
            <w:r w:rsidRPr="00F85DFF">
              <w:rPr>
                <w:color w:val="000000" w:themeColor="text1"/>
                <w:lang w:val="ro-RO"/>
              </w:rPr>
              <w:t>(diplome de participare, diplome de excelență, certificate de participare ș.a.)</w:t>
            </w:r>
            <w:r w:rsidRPr="00F85DFF">
              <w:rPr>
                <w:i/>
                <w:iCs/>
                <w:color w:val="000000" w:themeColor="text1"/>
                <w:lang w:val="ro-RO"/>
              </w:rPr>
              <w:t xml:space="preserve"> la proiecte de ambientări spaţii  (design, artă murală, conservare-restaurare), realizate pentru comunitatea locală 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48ADF1" w14:textId="77777777" w:rsidR="004D2FE4" w:rsidRPr="00F85DFF" w:rsidRDefault="0079409D" w:rsidP="00715CE5">
            <w:pPr>
              <w:pStyle w:val="TableParagraph"/>
              <w:kinsoku w:val="0"/>
              <w:overflowPunct w:val="0"/>
              <w:spacing w:line="260" w:lineRule="exact"/>
              <w:ind w:left="92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10p local</w:t>
            </w:r>
          </w:p>
          <w:p w14:paraId="1345CA2C" w14:textId="77777777" w:rsidR="004D2FE4" w:rsidRPr="00F85DFF" w:rsidRDefault="0079409D" w:rsidP="00715CE5">
            <w:pPr>
              <w:pStyle w:val="TableParagraph"/>
              <w:kinsoku w:val="0"/>
              <w:overflowPunct w:val="0"/>
              <w:spacing w:line="260" w:lineRule="exact"/>
              <w:ind w:left="107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15p</w:t>
            </w:r>
            <w:r w:rsidRPr="00F85DFF">
              <w:rPr>
                <w:color w:val="000000" w:themeColor="text1"/>
                <w:spacing w:val="-3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 xml:space="preserve">naţional </w:t>
            </w:r>
          </w:p>
          <w:p w14:paraId="6B8B9873" w14:textId="28A21B3A" w:rsidR="004D2FE4" w:rsidRPr="00F85DFF" w:rsidRDefault="0079409D" w:rsidP="00715CE5">
            <w:pPr>
              <w:pStyle w:val="TableParagraph"/>
              <w:kinsoku w:val="0"/>
              <w:overflowPunct w:val="0"/>
              <w:spacing w:line="260" w:lineRule="exact"/>
              <w:ind w:left="107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25p internaţional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47421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093E5C05" w14:textId="77777777" w:rsidTr="00417039">
        <w:trPr>
          <w:trHeight w:val="873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9F99" w14:textId="38874DDC" w:rsidR="004D2FE4" w:rsidRPr="00F85DFF" w:rsidRDefault="004D2FE4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62A31AE" w14:textId="77777777" w:rsidR="00715CE5" w:rsidRPr="00F85DFF" w:rsidRDefault="00715CE5" w:rsidP="006A7B4A">
            <w:pPr>
              <w:pStyle w:val="TableParagraph"/>
              <w:kinsoku w:val="0"/>
              <w:overflowPunct w:val="0"/>
              <w:spacing w:line="276" w:lineRule="exact"/>
              <w:ind w:left="107" w:right="175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AV+ITA</w:t>
            </w:r>
          </w:p>
          <w:p w14:paraId="1C7FA1CD" w14:textId="77777777" w:rsidR="004D2FE4" w:rsidRPr="00F85DFF" w:rsidRDefault="0079409D" w:rsidP="006A7B4A">
            <w:pPr>
              <w:pStyle w:val="TableParagraph"/>
              <w:kinsoku w:val="0"/>
              <w:overflowPunct w:val="0"/>
              <w:spacing w:line="276" w:lineRule="exact"/>
              <w:ind w:left="107" w:right="175"/>
              <w:rPr>
                <w:color w:val="000000" w:themeColor="text1"/>
                <w:lang w:val="ro-RO"/>
              </w:rPr>
            </w:pPr>
            <w:r w:rsidRPr="00F85DFF">
              <w:rPr>
                <w:b/>
                <w:iCs/>
                <w:color w:val="000000" w:themeColor="text1"/>
                <w:lang w:val="ro-RO"/>
              </w:rPr>
              <w:t>Premii</w:t>
            </w:r>
            <w:r w:rsidRPr="00F85DFF">
              <w:rPr>
                <w:i/>
                <w:iCs/>
                <w:color w:val="000000" w:themeColor="text1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 xml:space="preserve">obţinute </w:t>
            </w:r>
            <w:r w:rsidRPr="00F85DFF">
              <w:rPr>
                <w:b/>
                <w:bCs/>
                <w:color w:val="000000" w:themeColor="text1"/>
                <w:lang w:val="ro-RO"/>
              </w:rPr>
              <w:t>de studenţii</w:t>
            </w:r>
            <w:r w:rsidRPr="00F85DFF">
              <w:rPr>
                <w:color w:val="000000" w:themeColor="text1"/>
                <w:lang w:val="ro-RO"/>
              </w:rPr>
              <w:t xml:space="preserve"> îndrumaţi la </w:t>
            </w:r>
            <w:r w:rsidRPr="00F85DFF">
              <w:rPr>
                <w:color w:val="000000" w:themeColor="text1"/>
                <w:spacing w:val="-64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competiţii</w:t>
            </w:r>
            <w:r w:rsidRPr="00F85DFF">
              <w:rPr>
                <w:color w:val="000000" w:themeColor="text1"/>
                <w:spacing w:val="-2"/>
                <w:lang w:val="ro-RO"/>
              </w:rPr>
              <w:t xml:space="preserve"> </w:t>
            </w:r>
            <w:r w:rsidRPr="00F85DFF">
              <w:rPr>
                <w:rFonts w:eastAsia="Calibri"/>
                <w:color w:val="000000" w:themeColor="text1"/>
                <w:lang w:val="ro-RO"/>
              </w:rPr>
              <w:t>locale /</w:t>
            </w:r>
            <w:r w:rsidRPr="00F85DFF">
              <w:rPr>
                <w:color w:val="000000" w:themeColor="text1"/>
                <w:lang w:val="ro-RO"/>
              </w:rPr>
              <w:t xml:space="preserve"> </w:t>
            </w:r>
            <w:r w:rsidRPr="00F85DFF">
              <w:rPr>
                <w:color w:val="000000" w:themeColor="text1"/>
                <w:spacing w:val="-1"/>
                <w:lang w:val="ro-RO"/>
              </w:rPr>
              <w:t>naţionale</w:t>
            </w:r>
            <w:r w:rsidRPr="00F85DFF">
              <w:rPr>
                <w:color w:val="000000" w:themeColor="text1"/>
                <w:lang w:val="ro-RO"/>
              </w:rPr>
              <w:t xml:space="preserve"> </w:t>
            </w:r>
            <w:r w:rsidRPr="00F85DFF">
              <w:rPr>
                <w:color w:val="000000" w:themeColor="text1"/>
                <w:spacing w:val="-3"/>
                <w:lang w:val="ro-RO"/>
              </w:rPr>
              <w:t>/</w:t>
            </w:r>
            <w:r w:rsidRPr="00F85DFF">
              <w:rPr>
                <w:color w:val="000000" w:themeColor="text1"/>
                <w:lang w:val="ro-RO"/>
              </w:rPr>
              <w:t xml:space="preserve"> internaţionale </w:t>
            </w:r>
          </w:p>
          <w:p w14:paraId="676EFA8E" w14:textId="77777777" w:rsidR="004D2FE4" w:rsidRPr="00F85DFF" w:rsidRDefault="0079409D" w:rsidP="006A7B4A">
            <w:pPr>
              <w:pStyle w:val="TableParagraph"/>
              <w:kinsoku w:val="0"/>
              <w:overflowPunct w:val="0"/>
              <w:spacing w:line="276" w:lineRule="exact"/>
              <w:ind w:left="107" w:right="175"/>
              <w:rPr>
                <w:color w:val="000000" w:themeColor="text1"/>
                <w:lang w:val="ro-RO"/>
              </w:rPr>
            </w:pPr>
            <w:r w:rsidRPr="00F85DFF">
              <w:rPr>
                <w:b/>
                <w:bCs/>
                <w:color w:val="000000" w:themeColor="text1"/>
                <w:lang w:val="ro-RO"/>
              </w:rPr>
              <w:t>Distincții</w:t>
            </w:r>
            <w:r w:rsidRPr="00F85DFF">
              <w:rPr>
                <w:color w:val="000000" w:themeColor="text1"/>
                <w:lang w:val="ro-RO"/>
              </w:rPr>
              <w:t xml:space="preserve"> obţinute de studenţii îndrumaţi la </w:t>
            </w:r>
            <w:r w:rsidRPr="00F85DFF">
              <w:rPr>
                <w:color w:val="000000" w:themeColor="text1"/>
                <w:spacing w:val="-64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competiţii</w:t>
            </w:r>
            <w:r w:rsidRPr="00F85DFF">
              <w:rPr>
                <w:color w:val="000000" w:themeColor="text1"/>
                <w:spacing w:val="-2"/>
                <w:lang w:val="ro-RO"/>
              </w:rPr>
              <w:t xml:space="preserve"> </w:t>
            </w:r>
            <w:r w:rsidRPr="00F85DFF">
              <w:rPr>
                <w:rFonts w:eastAsia="Calibri"/>
                <w:color w:val="000000" w:themeColor="text1"/>
                <w:lang w:val="ro-RO"/>
              </w:rPr>
              <w:t>locale /</w:t>
            </w:r>
            <w:r w:rsidRPr="00F85DFF">
              <w:rPr>
                <w:color w:val="000000" w:themeColor="text1"/>
                <w:lang w:val="ro-RO"/>
              </w:rPr>
              <w:t xml:space="preserve"> </w:t>
            </w:r>
            <w:r w:rsidRPr="00F85DFF">
              <w:rPr>
                <w:color w:val="000000" w:themeColor="text1"/>
                <w:spacing w:val="-1"/>
                <w:lang w:val="ro-RO"/>
              </w:rPr>
              <w:t>naţionale</w:t>
            </w:r>
            <w:r w:rsidRPr="00F85DFF">
              <w:rPr>
                <w:color w:val="000000" w:themeColor="text1"/>
                <w:lang w:val="ro-RO"/>
              </w:rPr>
              <w:t xml:space="preserve"> </w:t>
            </w:r>
            <w:r w:rsidRPr="00F85DFF">
              <w:rPr>
                <w:color w:val="000000" w:themeColor="text1"/>
                <w:spacing w:val="-3"/>
                <w:lang w:val="ro-RO"/>
              </w:rPr>
              <w:t>/</w:t>
            </w:r>
            <w:r w:rsidRPr="00F85DFF">
              <w:rPr>
                <w:color w:val="000000" w:themeColor="text1"/>
                <w:lang w:val="ro-RO"/>
              </w:rPr>
              <w:t xml:space="preserve"> internaţionale</w:t>
            </w:r>
          </w:p>
          <w:p w14:paraId="278F058F" w14:textId="77777777" w:rsidR="004D2FE4" w:rsidRPr="00F85DFF" w:rsidRDefault="0079409D" w:rsidP="006A7B4A">
            <w:pPr>
              <w:pStyle w:val="TableParagraph"/>
              <w:kinsoku w:val="0"/>
              <w:overflowPunct w:val="0"/>
              <w:spacing w:line="276" w:lineRule="exact"/>
              <w:ind w:left="107" w:right="175"/>
              <w:rPr>
                <w:color w:val="000000" w:themeColor="text1"/>
                <w:lang w:val="ro-RO"/>
              </w:rPr>
            </w:pPr>
            <w:r w:rsidRPr="00F85DFF">
              <w:rPr>
                <w:b/>
                <w:color w:val="000000" w:themeColor="text1"/>
                <w:lang w:val="ro-RO"/>
              </w:rPr>
              <w:t>Rezidențe</w:t>
            </w:r>
            <w:r w:rsidRPr="00F85DFF">
              <w:rPr>
                <w:color w:val="000000" w:themeColor="text1"/>
                <w:lang w:val="ro-RO"/>
              </w:rPr>
              <w:t xml:space="preserve"> câștigate </w:t>
            </w:r>
            <w:r w:rsidRPr="00F85DFF">
              <w:rPr>
                <w:b/>
                <w:bCs/>
                <w:color w:val="000000" w:themeColor="text1"/>
                <w:lang w:val="ro-RO"/>
              </w:rPr>
              <w:t>de studenți</w:t>
            </w:r>
            <w:r w:rsidRPr="00F85DFF">
              <w:rPr>
                <w:color w:val="000000" w:themeColor="text1"/>
                <w:lang w:val="ro-RO"/>
              </w:rPr>
              <w:t>, cu îndrumarea cadrului didactic, în urma participării la competiții de specialitate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50EF9" w14:textId="77777777" w:rsidR="004D2FE4" w:rsidRPr="00F85DFF" w:rsidRDefault="0079409D" w:rsidP="00715CE5">
            <w:pPr>
              <w:pStyle w:val="TableParagraph"/>
              <w:kinsoku w:val="0"/>
              <w:overflowPunct w:val="0"/>
              <w:spacing w:line="260" w:lineRule="exact"/>
              <w:ind w:left="182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 xml:space="preserve">5 p local </w:t>
            </w:r>
          </w:p>
          <w:p w14:paraId="6CAC3FFE" w14:textId="77777777" w:rsidR="004D2FE4" w:rsidRPr="00F85DFF" w:rsidRDefault="0079409D" w:rsidP="00715CE5">
            <w:pPr>
              <w:pStyle w:val="TableParagraph"/>
              <w:kinsoku w:val="0"/>
              <w:overflowPunct w:val="0"/>
              <w:spacing w:line="260" w:lineRule="exact"/>
              <w:ind w:left="182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7 p</w:t>
            </w:r>
            <w:r w:rsidRPr="00F85DFF">
              <w:rPr>
                <w:color w:val="000000" w:themeColor="text1"/>
                <w:spacing w:val="-3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 xml:space="preserve">naţional </w:t>
            </w:r>
          </w:p>
          <w:p w14:paraId="271FF5CD" w14:textId="77777777" w:rsidR="004D2FE4" w:rsidRPr="00F85DFF" w:rsidRDefault="0079409D" w:rsidP="00715CE5">
            <w:pPr>
              <w:pStyle w:val="TableParagraph"/>
              <w:kinsoku w:val="0"/>
              <w:overflowPunct w:val="0"/>
              <w:spacing w:before="7"/>
              <w:ind w:left="182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 xml:space="preserve">10 p internaţional  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257D23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7F732332" w14:textId="77777777" w:rsidTr="00417039">
        <w:trPr>
          <w:trHeight w:val="96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BDC9" w14:textId="77777777" w:rsidR="004D2FE4" w:rsidRPr="00F85DFF" w:rsidRDefault="004D2FE4" w:rsidP="00A03C7A">
            <w:pPr>
              <w:pStyle w:val="TableParagraph"/>
              <w:numPr>
                <w:ilvl w:val="0"/>
                <w:numId w:val="4"/>
              </w:numPr>
              <w:kinsoku w:val="0"/>
              <w:overflowPunct w:val="0"/>
              <w:spacing w:before="100" w:beforeAutospacing="1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276B9C3" w14:textId="77777777" w:rsidR="004D2FE4" w:rsidRPr="00F85DFF" w:rsidRDefault="0079409D" w:rsidP="00715CE5">
            <w:pPr>
              <w:pStyle w:val="TableParagraph"/>
              <w:kinsoku w:val="0"/>
              <w:overflowPunct w:val="0"/>
              <w:spacing w:line="276" w:lineRule="exact"/>
              <w:ind w:left="107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AV+ITA</w:t>
            </w:r>
          </w:p>
          <w:p w14:paraId="3FC13D57" w14:textId="77777777" w:rsidR="004D2FE4" w:rsidRPr="00F85DFF" w:rsidRDefault="0079409D" w:rsidP="006A7B4A">
            <w:pPr>
              <w:pStyle w:val="TableParagraph"/>
              <w:kinsoku w:val="0"/>
              <w:overflowPunct w:val="0"/>
              <w:spacing w:line="270" w:lineRule="atLeast"/>
              <w:ind w:left="107" w:right="265"/>
              <w:rPr>
                <w:strike/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Curatoriat pentru</w:t>
            </w:r>
            <w:r w:rsidRPr="00F85DFF">
              <w:rPr>
                <w:color w:val="000000" w:themeColor="text1"/>
                <w:spacing w:val="-7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expozițiile</w:t>
            </w:r>
            <w:r w:rsidRPr="00F85DFF">
              <w:rPr>
                <w:color w:val="000000" w:themeColor="text1"/>
                <w:spacing w:val="-3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studenților la nivel local / naţional / internațional.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B01BA" w14:textId="77777777" w:rsidR="004D2FE4" w:rsidRPr="00F85DFF" w:rsidRDefault="0079409D" w:rsidP="00715CE5">
            <w:pPr>
              <w:pStyle w:val="TableParagraph"/>
              <w:kinsoku w:val="0"/>
              <w:overflowPunct w:val="0"/>
              <w:spacing w:line="276" w:lineRule="exact"/>
              <w:ind w:left="182" w:right="316"/>
              <w:rPr>
                <w:color w:val="000000" w:themeColor="text1"/>
                <w:spacing w:val="-64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5p x activitate - local</w:t>
            </w:r>
          </w:p>
          <w:p w14:paraId="055E3595" w14:textId="77777777" w:rsidR="004D2FE4" w:rsidRPr="00F85DFF" w:rsidRDefault="0079409D" w:rsidP="00715CE5">
            <w:pPr>
              <w:pStyle w:val="TableParagraph"/>
              <w:kinsoku w:val="0"/>
              <w:overflowPunct w:val="0"/>
              <w:spacing w:line="276" w:lineRule="exact"/>
              <w:ind w:left="182" w:right="316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10px activitate</w:t>
            </w:r>
            <w:r w:rsidRPr="00F85DFF">
              <w:rPr>
                <w:color w:val="000000" w:themeColor="text1"/>
                <w:spacing w:val="1"/>
                <w:lang w:val="ro-RO"/>
              </w:rPr>
              <w:t xml:space="preserve"> - </w:t>
            </w:r>
            <w:r w:rsidRPr="00F85DFF">
              <w:rPr>
                <w:color w:val="000000" w:themeColor="text1"/>
                <w:lang w:val="ro-RO"/>
              </w:rPr>
              <w:t>național</w:t>
            </w:r>
          </w:p>
          <w:p w14:paraId="7B059CB3" w14:textId="03D0F304" w:rsidR="004D2FE4" w:rsidRPr="00F85DFF" w:rsidRDefault="0079409D" w:rsidP="00715CE5">
            <w:pPr>
              <w:pStyle w:val="TableParagraph"/>
              <w:kinsoku w:val="0"/>
              <w:overflowPunct w:val="0"/>
              <w:spacing w:line="276" w:lineRule="exact"/>
              <w:ind w:left="182" w:right="316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15p x activitate – international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5971E5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13622493" w14:textId="77777777" w:rsidTr="00EB66F0">
        <w:trPr>
          <w:trHeight w:val="815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B494486" w14:textId="4382FBB7" w:rsidR="004D2FE4" w:rsidRPr="00F85DFF" w:rsidRDefault="0079409D" w:rsidP="00715CE5">
            <w:pPr>
              <w:pStyle w:val="TableParagraph"/>
              <w:kinsoku w:val="0"/>
              <w:overflowPunct w:val="0"/>
              <w:spacing w:before="1" w:line="260" w:lineRule="exact"/>
              <w:jc w:val="center"/>
              <w:rPr>
                <w:b/>
                <w:color w:val="FFFFFF" w:themeColor="background1"/>
                <w:lang w:val="ro-RO"/>
              </w:rPr>
            </w:pPr>
            <w:r w:rsidRPr="00F85DFF">
              <w:rPr>
                <w:b/>
                <w:color w:val="FFFFFF" w:themeColor="background1"/>
                <w:lang w:val="ro-RO"/>
              </w:rPr>
              <w:t>II</w:t>
            </w:r>
            <w:r w:rsidR="00C2592E" w:rsidRPr="00F85DFF">
              <w:rPr>
                <w:b/>
                <w:color w:val="FFFFFF" w:themeColor="background1"/>
                <w:lang w:val="ro-RO"/>
              </w:rPr>
              <w:t>.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64D6764F" w14:textId="65C24D2D" w:rsidR="004D2FE4" w:rsidRPr="00F85DFF" w:rsidRDefault="0079409D" w:rsidP="00C2592E">
            <w:pPr>
              <w:pStyle w:val="TableParagraph"/>
              <w:kinsoku w:val="0"/>
              <w:overflowPunct w:val="0"/>
              <w:ind w:left="107" w:right="510"/>
              <w:rPr>
                <w:color w:val="FFFFFF" w:themeColor="background1"/>
                <w:lang w:val="ro-RO"/>
              </w:rPr>
            </w:pPr>
            <w:r w:rsidRPr="00F85DFF">
              <w:rPr>
                <w:b/>
                <w:bCs/>
                <w:color w:val="FFFFFF" w:themeColor="background1"/>
                <w:lang w:val="ro-RO"/>
              </w:rPr>
              <w:t>Indicatori activitate artistică și</w:t>
            </w:r>
            <w:r w:rsidRPr="00F85DFF">
              <w:rPr>
                <w:b/>
                <w:bCs/>
                <w:color w:val="FFFFFF" w:themeColor="background1"/>
                <w:spacing w:val="1"/>
                <w:lang w:val="ro-RO"/>
              </w:rPr>
              <w:t xml:space="preserve"> </w:t>
            </w:r>
            <w:r w:rsidRPr="00F85DFF">
              <w:rPr>
                <w:b/>
                <w:bCs/>
                <w:color w:val="FFFFFF" w:themeColor="background1"/>
                <w:lang w:val="ro-RO"/>
              </w:rPr>
              <w:t>cercetare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2C494CCF" w14:textId="77777777" w:rsidR="004D2FE4" w:rsidRPr="00F85DFF" w:rsidRDefault="0079409D" w:rsidP="00C2592E">
            <w:pPr>
              <w:pStyle w:val="TableParagraph"/>
              <w:kinsoku w:val="0"/>
              <w:overflowPunct w:val="0"/>
              <w:ind w:left="181"/>
              <w:rPr>
                <w:color w:val="FFFFFF" w:themeColor="background1"/>
                <w:lang w:val="ro-RO"/>
              </w:rPr>
            </w:pPr>
            <w:r w:rsidRPr="00F85DFF">
              <w:rPr>
                <w:b/>
                <w:bCs/>
                <w:color w:val="FFFFFF" w:themeColor="background1"/>
                <w:lang w:val="ro-RO"/>
              </w:rPr>
              <w:t>Evaluare</w:t>
            </w:r>
            <w:r w:rsidRPr="00F85DFF">
              <w:rPr>
                <w:b/>
                <w:bCs/>
                <w:color w:val="FFFFFF" w:themeColor="background1"/>
                <w:spacing w:val="-1"/>
                <w:lang w:val="ro-RO"/>
              </w:rPr>
              <w:t xml:space="preserve"> </w:t>
            </w:r>
            <w:r w:rsidRPr="00F85DFF">
              <w:rPr>
                <w:b/>
                <w:bCs/>
                <w:color w:val="FFFFFF" w:themeColor="background1"/>
                <w:lang w:val="ro-RO"/>
              </w:rPr>
              <w:t>punctaj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13147892" w14:textId="77777777" w:rsidR="004D2FE4" w:rsidRPr="00F85DFF" w:rsidRDefault="0079409D" w:rsidP="00C2592E">
            <w:pPr>
              <w:pStyle w:val="TableParagraph"/>
              <w:kinsoku w:val="0"/>
              <w:overflowPunct w:val="0"/>
              <w:ind w:left="96"/>
              <w:rPr>
                <w:color w:val="FFFFFF" w:themeColor="background1"/>
                <w:lang w:val="ro-RO"/>
              </w:rPr>
            </w:pPr>
            <w:r w:rsidRPr="00F85DFF">
              <w:rPr>
                <w:b/>
                <w:bCs/>
                <w:color w:val="FFFFFF" w:themeColor="background1"/>
                <w:lang w:val="ro-RO"/>
              </w:rPr>
              <w:t>Punctaj individual</w:t>
            </w:r>
          </w:p>
        </w:tc>
      </w:tr>
      <w:tr w:rsidR="004D2FE4" w:rsidRPr="00F85DFF" w14:paraId="7C836046" w14:textId="77777777" w:rsidTr="00417039">
        <w:trPr>
          <w:trHeight w:val="624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E356" w14:textId="471ED73C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7BB4EFC" w14:textId="77777777" w:rsidR="00F85DFF" w:rsidRPr="00F85DFF" w:rsidRDefault="00F85DFF" w:rsidP="00F85DFF">
            <w:pPr>
              <w:pStyle w:val="TableParagraph"/>
              <w:kinsoku w:val="0"/>
              <w:overflowPunct w:val="0"/>
              <w:spacing w:line="276" w:lineRule="exact"/>
              <w:ind w:left="107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AV+ITA</w:t>
            </w:r>
          </w:p>
          <w:p w14:paraId="2A1B1C1B" w14:textId="77777777" w:rsidR="004D2FE4" w:rsidRPr="00F85DFF" w:rsidRDefault="0079409D" w:rsidP="00715CE5">
            <w:pPr>
              <w:pStyle w:val="TableParagraph"/>
              <w:kinsoku w:val="0"/>
              <w:overflowPunct w:val="0"/>
              <w:ind w:left="107"/>
              <w:rPr>
                <w:lang w:val="ro-RO"/>
              </w:rPr>
            </w:pPr>
            <w:r w:rsidRPr="00F85DFF">
              <w:rPr>
                <w:lang w:val="ro-RO"/>
              </w:rPr>
              <w:t>Cărţi de autor,</w:t>
            </w:r>
            <w:r w:rsidRPr="00F85DFF">
              <w:rPr>
                <w:spacing w:val="-3"/>
                <w:lang w:val="ro-RO"/>
              </w:rPr>
              <w:t xml:space="preserve"> albume, </w:t>
            </w:r>
            <w:r w:rsidRPr="00F85DFF">
              <w:rPr>
                <w:lang w:val="ro-RO"/>
              </w:rPr>
              <w:t>monografii,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tratate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de</w:t>
            </w:r>
            <w:r w:rsidRPr="00F85DFF">
              <w:rPr>
                <w:spacing w:val="-5"/>
                <w:lang w:val="ro-RO"/>
              </w:rPr>
              <w:t xml:space="preserve"> </w:t>
            </w:r>
            <w:r w:rsidRPr="00F85DFF">
              <w:rPr>
                <w:lang w:val="ro-RO"/>
              </w:rPr>
              <w:t>specialitate,</w:t>
            </w:r>
          </w:p>
          <w:p w14:paraId="6D1204AF" w14:textId="77777777" w:rsidR="004D2FE4" w:rsidRPr="00F85DFF" w:rsidRDefault="0079409D" w:rsidP="00715CE5">
            <w:pPr>
              <w:pStyle w:val="TableParagraph"/>
              <w:kinsoku w:val="0"/>
              <w:overflowPunct w:val="0"/>
              <w:ind w:left="107"/>
              <w:rPr>
                <w:lang w:val="ro-RO"/>
              </w:rPr>
            </w:pPr>
            <w:r w:rsidRPr="00F85DFF">
              <w:rPr>
                <w:lang w:val="ro-RO"/>
              </w:rPr>
              <w:t>publicate</w:t>
            </w:r>
            <w:r w:rsidRPr="00F85DFF">
              <w:rPr>
                <w:spacing w:val="-5"/>
                <w:lang w:val="ro-RO"/>
              </w:rPr>
              <w:t xml:space="preserve"> </w:t>
            </w:r>
            <w:r w:rsidRPr="00F85DFF">
              <w:rPr>
                <w:lang w:val="ro-RO"/>
              </w:rPr>
              <w:t>la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edituri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în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străinătate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(cu ISBN)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3506733" w14:textId="77777777" w:rsidR="004D2FE4" w:rsidRPr="00F85DFF" w:rsidRDefault="0079409D" w:rsidP="00715CE5">
            <w:pPr>
              <w:pStyle w:val="TableParagraph"/>
              <w:kinsoku w:val="0"/>
              <w:overflowPunct w:val="0"/>
              <w:spacing w:line="315" w:lineRule="exact"/>
              <w:ind w:left="182"/>
              <w:rPr>
                <w:lang w:val="ro-RO"/>
              </w:rPr>
            </w:pPr>
            <w:r w:rsidRPr="00F85DFF">
              <w:rPr>
                <w:lang w:val="ro-RO"/>
              </w:rPr>
              <w:t>1 punct x nr. pagini / nr. autori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93F0A3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352CA1D0" w14:textId="77777777" w:rsidTr="00417039">
        <w:trPr>
          <w:trHeight w:val="624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4D12" w14:textId="05340419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D1DF4F" w14:textId="77777777" w:rsidR="00F85DFF" w:rsidRPr="00F85DFF" w:rsidRDefault="00F85DFF" w:rsidP="00F85DFF">
            <w:pPr>
              <w:pStyle w:val="TableParagraph"/>
              <w:kinsoku w:val="0"/>
              <w:overflowPunct w:val="0"/>
              <w:spacing w:line="276" w:lineRule="exact"/>
              <w:ind w:left="107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AV+ITA</w:t>
            </w:r>
          </w:p>
          <w:p w14:paraId="4DC69E41" w14:textId="77777777" w:rsidR="004D2FE4" w:rsidRPr="00F85DFF" w:rsidRDefault="0079409D" w:rsidP="00715CE5">
            <w:pPr>
              <w:pStyle w:val="TableParagraph"/>
              <w:kinsoku w:val="0"/>
              <w:overflowPunct w:val="0"/>
              <w:spacing w:line="276" w:lineRule="exact"/>
              <w:ind w:left="107" w:right="387"/>
              <w:rPr>
                <w:lang w:val="ro-RO"/>
              </w:rPr>
            </w:pPr>
            <w:r w:rsidRPr="00F85DFF">
              <w:rPr>
                <w:lang w:val="ro-RO"/>
              </w:rPr>
              <w:t>Cărți publicate în calitate de editor, co-editor, la edituri din străinătate (cu ISBN)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B200F9" w14:textId="77777777" w:rsidR="004D2FE4" w:rsidRPr="00F85DFF" w:rsidRDefault="0079409D" w:rsidP="00715CE5">
            <w:pPr>
              <w:pStyle w:val="TableParagraph"/>
              <w:kinsoku w:val="0"/>
              <w:overflowPunct w:val="0"/>
              <w:spacing w:line="315" w:lineRule="exact"/>
              <w:ind w:left="182"/>
              <w:rPr>
                <w:lang w:val="ro-RO"/>
              </w:rPr>
            </w:pPr>
            <w:r w:rsidRPr="00F85DFF">
              <w:rPr>
                <w:lang w:val="ro-RO"/>
              </w:rPr>
              <w:t>0,6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x</w:t>
            </w:r>
            <w:r w:rsidRPr="00F85DFF">
              <w:rPr>
                <w:spacing w:val="1"/>
                <w:lang w:val="ro-RO"/>
              </w:rPr>
              <w:t xml:space="preserve"> </w:t>
            </w:r>
            <w:r w:rsidRPr="00F85DFF">
              <w:rPr>
                <w:lang w:val="ro-RO"/>
              </w:rPr>
              <w:t>nr.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pagini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/</w:t>
            </w:r>
            <w:r w:rsidRPr="00F85DFF">
              <w:rPr>
                <w:spacing w:val="1"/>
                <w:lang w:val="ro-RO"/>
              </w:rPr>
              <w:t xml:space="preserve"> </w:t>
            </w:r>
            <w:r w:rsidRPr="00F85DFF">
              <w:rPr>
                <w:lang w:val="ro-RO"/>
              </w:rPr>
              <w:t>nr. autori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DC36BB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41827F07" w14:textId="77777777" w:rsidTr="00F85DFF">
        <w:trPr>
          <w:trHeight w:val="40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8866" w14:textId="378DEAC1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970914C" w14:textId="77777777" w:rsidR="00F85DFF" w:rsidRPr="00F85DFF" w:rsidRDefault="00F85DFF" w:rsidP="00F85DFF">
            <w:pPr>
              <w:pStyle w:val="TableParagraph"/>
              <w:kinsoku w:val="0"/>
              <w:overflowPunct w:val="0"/>
              <w:spacing w:line="276" w:lineRule="exact"/>
              <w:ind w:left="107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AV+ITA</w:t>
            </w:r>
          </w:p>
          <w:p w14:paraId="55A570BE" w14:textId="77777777" w:rsidR="004D2FE4" w:rsidRPr="00F85DFF" w:rsidRDefault="0079409D" w:rsidP="00715CE5">
            <w:pPr>
              <w:pStyle w:val="TableParagraph"/>
              <w:kinsoku w:val="0"/>
              <w:overflowPunct w:val="0"/>
              <w:spacing w:line="304" w:lineRule="exact"/>
              <w:ind w:left="107"/>
              <w:rPr>
                <w:lang w:val="ro-RO"/>
              </w:rPr>
            </w:pPr>
            <w:r w:rsidRPr="00F85DFF">
              <w:rPr>
                <w:lang w:val="ro-RO"/>
              </w:rPr>
              <w:t>Cărți de autor,</w:t>
            </w:r>
            <w:r w:rsidRPr="00F85DFF">
              <w:rPr>
                <w:spacing w:val="-3"/>
                <w:lang w:val="ro-RO"/>
              </w:rPr>
              <w:t xml:space="preserve"> albume,</w:t>
            </w:r>
            <w:r w:rsidRPr="00F85DFF">
              <w:rPr>
                <w:lang w:val="ro-RO"/>
              </w:rPr>
              <w:t xml:space="preserve"> monografii,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tratate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de</w:t>
            </w:r>
            <w:r w:rsidRPr="00F85DFF">
              <w:rPr>
                <w:spacing w:val="-5"/>
                <w:lang w:val="ro-RO"/>
              </w:rPr>
              <w:t xml:space="preserve"> </w:t>
            </w:r>
            <w:r w:rsidRPr="00F85DFF">
              <w:rPr>
                <w:lang w:val="ro-RO"/>
              </w:rPr>
              <w:t>specialitate,</w:t>
            </w:r>
          </w:p>
          <w:p w14:paraId="46E311FF" w14:textId="77777777" w:rsidR="004D2FE4" w:rsidRPr="00F85DFF" w:rsidRDefault="0079409D" w:rsidP="00715CE5">
            <w:pPr>
              <w:pStyle w:val="TableParagraph"/>
              <w:kinsoku w:val="0"/>
              <w:overflowPunct w:val="0"/>
              <w:spacing w:line="317" w:lineRule="exact"/>
              <w:ind w:left="107"/>
              <w:rPr>
                <w:lang w:val="ro-RO"/>
              </w:rPr>
            </w:pPr>
            <w:r w:rsidRPr="00F85DFF">
              <w:rPr>
                <w:lang w:val="ro-RO"/>
              </w:rPr>
              <w:t>publicate</w:t>
            </w:r>
            <w:r w:rsidRPr="00F85DFF">
              <w:rPr>
                <w:spacing w:val="-6"/>
                <w:lang w:val="ro-RO"/>
              </w:rPr>
              <w:t xml:space="preserve"> </w:t>
            </w:r>
            <w:r w:rsidRPr="00F85DFF">
              <w:rPr>
                <w:lang w:val="ro-RO"/>
              </w:rPr>
              <w:t>la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edituri</w:t>
            </w:r>
            <w:r w:rsidRPr="00F85DFF">
              <w:rPr>
                <w:spacing w:val="-6"/>
                <w:lang w:val="ro-RO"/>
              </w:rPr>
              <w:t xml:space="preserve"> </w:t>
            </w:r>
            <w:r w:rsidRPr="00F85DFF">
              <w:rPr>
                <w:lang w:val="ro-RO"/>
              </w:rPr>
              <w:t>naționale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(cu</w:t>
            </w:r>
            <w:r w:rsidRPr="00F85DFF">
              <w:rPr>
                <w:spacing w:val="1"/>
                <w:lang w:val="ro-RO"/>
              </w:rPr>
              <w:t xml:space="preserve"> </w:t>
            </w:r>
            <w:r w:rsidRPr="00F85DFF">
              <w:rPr>
                <w:lang w:val="ro-RO"/>
              </w:rPr>
              <w:t>ISBN)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364FD6" w14:textId="305F69EF" w:rsidR="004D2FE4" w:rsidRPr="00F85DFF" w:rsidRDefault="0079409D" w:rsidP="00715CE5">
            <w:pPr>
              <w:pStyle w:val="TableParagraph"/>
              <w:kinsoku w:val="0"/>
              <w:overflowPunct w:val="0"/>
              <w:spacing w:line="317" w:lineRule="exact"/>
              <w:ind w:left="182"/>
              <w:rPr>
                <w:lang w:val="ro-RO"/>
              </w:rPr>
            </w:pPr>
            <w:r w:rsidRPr="00F85DFF">
              <w:rPr>
                <w:lang w:val="ro-RO"/>
              </w:rPr>
              <w:t>0,7 x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nr.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pagini</w:t>
            </w:r>
            <w:r w:rsidRPr="00F85DFF">
              <w:rPr>
                <w:spacing w:val="1"/>
                <w:lang w:val="ro-RO"/>
              </w:rPr>
              <w:t xml:space="preserve"> </w:t>
            </w:r>
            <w:r w:rsidRPr="00F85DFF">
              <w:rPr>
                <w:lang w:val="ro-RO"/>
              </w:rPr>
              <w:t>/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nr. Autori (edituri acreditate</w:t>
            </w:r>
          </w:p>
          <w:p w14:paraId="0EA18350" w14:textId="77777777" w:rsidR="004D2FE4" w:rsidRPr="00F85DFF" w:rsidRDefault="0079409D" w:rsidP="00715CE5">
            <w:pPr>
              <w:pStyle w:val="TableParagraph"/>
              <w:kinsoku w:val="0"/>
              <w:overflowPunct w:val="0"/>
              <w:spacing w:line="304" w:lineRule="exact"/>
              <w:ind w:left="182" w:right="357"/>
              <w:rPr>
                <w:lang w:val="ro-RO"/>
              </w:rPr>
            </w:pPr>
            <w:r w:rsidRPr="00F85DFF">
              <w:rPr>
                <w:lang w:val="ro-RO"/>
              </w:rPr>
              <w:t>CNCS)</w:t>
            </w:r>
          </w:p>
          <w:p w14:paraId="12DA80AA" w14:textId="576FC386" w:rsidR="004D2FE4" w:rsidRPr="00F85DFF" w:rsidRDefault="0079409D" w:rsidP="00715CE5">
            <w:pPr>
              <w:pStyle w:val="TableParagraph"/>
              <w:kinsoku w:val="0"/>
              <w:overflowPunct w:val="0"/>
              <w:spacing w:line="317" w:lineRule="exact"/>
              <w:ind w:left="182"/>
              <w:rPr>
                <w:lang w:val="ro-RO"/>
              </w:rPr>
            </w:pPr>
            <w:r w:rsidRPr="00F85DFF">
              <w:rPr>
                <w:lang w:val="ro-RO"/>
              </w:rPr>
              <w:t>0,6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x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nr.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pagini</w:t>
            </w:r>
            <w:r w:rsidRPr="00F85DFF">
              <w:rPr>
                <w:spacing w:val="1"/>
                <w:lang w:val="ro-RO"/>
              </w:rPr>
              <w:t xml:space="preserve"> </w:t>
            </w:r>
            <w:r w:rsidRPr="00F85DFF">
              <w:rPr>
                <w:lang w:val="ro-RO"/>
              </w:rPr>
              <w:t>/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nr. Autori (alte edituri)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86B2B4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489A3D91" w14:textId="77777777" w:rsidTr="00417039">
        <w:trPr>
          <w:trHeight w:val="782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0F00" w14:textId="5A73C661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85C5C94" w14:textId="77777777" w:rsidR="004D2FE4" w:rsidRPr="00F85DFF" w:rsidRDefault="0079409D" w:rsidP="00715CE5">
            <w:pPr>
              <w:pStyle w:val="TableParagraph"/>
              <w:kinsoku w:val="0"/>
              <w:overflowPunct w:val="0"/>
              <w:spacing w:line="276" w:lineRule="exact"/>
              <w:ind w:left="107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AV+ITA</w:t>
            </w:r>
          </w:p>
          <w:p w14:paraId="5A584A9E" w14:textId="77777777" w:rsidR="004D2FE4" w:rsidRPr="00F85DFF" w:rsidRDefault="0079409D" w:rsidP="00715CE5">
            <w:pPr>
              <w:pStyle w:val="TableParagraph"/>
              <w:kinsoku w:val="0"/>
              <w:overflowPunct w:val="0"/>
              <w:spacing w:line="304" w:lineRule="exact"/>
              <w:ind w:left="107"/>
              <w:rPr>
                <w:lang w:val="ro-RO"/>
              </w:rPr>
            </w:pPr>
            <w:r w:rsidRPr="00F85DFF">
              <w:rPr>
                <w:lang w:val="ro-RO"/>
              </w:rPr>
              <w:t>Volume (tratate, albume, cataloage, jurnale) colective coordonate în calitate de editor principal sau coeditor, publicate la edituri naționale</w:t>
            </w:r>
          </w:p>
          <w:p w14:paraId="39D17E62" w14:textId="597C3783" w:rsidR="004D2FE4" w:rsidRPr="00F85DFF" w:rsidRDefault="0079409D" w:rsidP="00715CE5">
            <w:pPr>
              <w:pStyle w:val="TableParagraph"/>
              <w:kinsoku w:val="0"/>
              <w:overflowPunct w:val="0"/>
              <w:spacing w:line="304" w:lineRule="exact"/>
              <w:ind w:left="107"/>
              <w:rPr>
                <w:lang w:val="ro-RO"/>
              </w:rPr>
            </w:pPr>
            <w:r w:rsidRPr="00F85DFF">
              <w:rPr>
                <w:lang w:val="ro-RO"/>
              </w:rPr>
              <w:t>(a nu se confunda cu membrul in colectivul de redacție / board-ul editorial)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A36B7" w14:textId="53D1BD7E" w:rsidR="004D2FE4" w:rsidRPr="00F85DFF" w:rsidRDefault="0079409D" w:rsidP="00F85DFF">
            <w:pPr>
              <w:pStyle w:val="TableParagraph"/>
              <w:kinsoku w:val="0"/>
              <w:overflowPunct w:val="0"/>
              <w:spacing w:line="304" w:lineRule="exact"/>
              <w:ind w:left="182" w:right="170"/>
              <w:rPr>
                <w:lang w:val="ro-RO"/>
              </w:rPr>
            </w:pPr>
            <w:r w:rsidRPr="00F85DFF">
              <w:rPr>
                <w:lang w:val="ro-RO"/>
              </w:rPr>
              <w:t>(0,5)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x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nr.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pagini</w:t>
            </w:r>
            <w:r w:rsidRPr="00F85DFF">
              <w:rPr>
                <w:spacing w:val="1"/>
                <w:lang w:val="ro-RO"/>
              </w:rPr>
              <w:t xml:space="preserve"> </w:t>
            </w:r>
            <w:r w:rsidRPr="00F85DFF">
              <w:rPr>
                <w:lang w:val="ro-RO"/>
              </w:rPr>
              <w:t>/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nr. editori (publicații indexate BDI)</w:t>
            </w:r>
          </w:p>
          <w:p w14:paraId="7294ADE4" w14:textId="413971DB" w:rsidR="004D2FE4" w:rsidRPr="00F85DFF" w:rsidRDefault="0079409D" w:rsidP="00715CE5">
            <w:pPr>
              <w:pStyle w:val="TableParagraph"/>
              <w:kinsoku w:val="0"/>
              <w:overflowPunct w:val="0"/>
              <w:spacing w:line="304" w:lineRule="exact"/>
              <w:ind w:left="182" w:right="357"/>
              <w:rPr>
                <w:lang w:val="ro-RO"/>
              </w:rPr>
            </w:pPr>
            <w:r w:rsidRPr="00F85DFF">
              <w:rPr>
                <w:lang w:val="ro-RO"/>
              </w:rPr>
              <w:t>0,4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x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nr.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pagini</w:t>
            </w:r>
            <w:r w:rsidRPr="00F85DFF">
              <w:rPr>
                <w:spacing w:val="1"/>
                <w:lang w:val="ro-RO"/>
              </w:rPr>
              <w:t xml:space="preserve"> </w:t>
            </w:r>
            <w:r w:rsidRPr="00F85DFF">
              <w:rPr>
                <w:lang w:val="ro-RO"/>
              </w:rPr>
              <w:t>/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nr. editori (la edituri naționale)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CE0012F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073B470E" w14:textId="77777777" w:rsidTr="00417039">
        <w:trPr>
          <w:trHeight w:val="30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72E" w14:textId="268E5008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D3E11F0" w14:textId="77777777" w:rsidR="004D2FE4" w:rsidRPr="00F85DFF" w:rsidRDefault="0079409D" w:rsidP="0055376B">
            <w:pPr>
              <w:pStyle w:val="TableParagraph"/>
              <w:kinsoku w:val="0"/>
              <w:overflowPunct w:val="0"/>
              <w:spacing w:line="276" w:lineRule="exact"/>
              <w:ind w:left="80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ITA+AV</w:t>
            </w:r>
          </w:p>
          <w:p w14:paraId="51432969" w14:textId="48825A20" w:rsidR="004D2FE4" w:rsidRPr="00F85DFF" w:rsidRDefault="0079409D" w:rsidP="0055376B">
            <w:pPr>
              <w:pStyle w:val="Default"/>
              <w:ind w:left="8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 xml:space="preserve">Capitole în volume colective și </w:t>
            </w:r>
            <w:r w:rsidRPr="00F85DFF">
              <w:rPr>
                <w:rFonts w:ascii="Times New Roman" w:hAnsi="Times New Roman" w:cs="Times New Roman"/>
                <w:lang w:val="ro-RO"/>
              </w:rPr>
              <w:t xml:space="preserve">cataloage, volume ale simpozioanelor, conferințelor, publicate la edituri naționale / internaționale 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8797D" w14:textId="77777777" w:rsidR="004D2FE4" w:rsidRPr="00F85DFF" w:rsidRDefault="0079409D" w:rsidP="00715CE5">
            <w:pPr>
              <w:pStyle w:val="TableParagraph"/>
              <w:kinsoku w:val="0"/>
              <w:overflowPunct w:val="0"/>
              <w:spacing w:before="55"/>
              <w:ind w:left="182"/>
              <w:rPr>
                <w:lang w:val="ro-RO"/>
              </w:rPr>
            </w:pPr>
            <w:r w:rsidRPr="00F85DFF">
              <w:rPr>
                <w:lang w:val="ro-RO"/>
              </w:rPr>
              <w:t xml:space="preserve"> 20</w:t>
            </w:r>
            <w:r w:rsidRPr="00F85DFF">
              <w:rPr>
                <w:spacing w:val="-8"/>
                <w:lang w:val="ro-RO"/>
              </w:rPr>
              <w:t xml:space="preserve"> </w:t>
            </w:r>
            <w:r w:rsidRPr="00F85DFF">
              <w:rPr>
                <w:lang w:val="ro-RO"/>
              </w:rPr>
              <w:t>x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capitol</w:t>
            </w:r>
            <w:r w:rsidRPr="00F85DFF">
              <w:rPr>
                <w:spacing w:val="-2"/>
                <w:lang w:val="ro-RO"/>
              </w:rPr>
              <w:t xml:space="preserve">  (</w:t>
            </w:r>
            <w:r w:rsidRPr="00F85DFF">
              <w:rPr>
                <w:lang w:val="ro-RO"/>
              </w:rPr>
              <w:t>editură națională)</w:t>
            </w:r>
          </w:p>
          <w:p w14:paraId="48DCE2EB" w14:textId="75ACD361" w:rsidR="004D2FE4" w:rsidRPr="00F85DFF" w:rsidRDefault="0079409D" w:rsidP="00715CE5">
            <w:pPr>
              <w:pStyle w:val="TableParagraph"/>
              <w:kinsoku w:val="0"/>
              <w:overflowPunct w:val="0"/>
              <w:spacing w:before="54"/>
              <w:ind w:left="182"/>
              <w:rPr>
                <w:lang w:val="ro-RO"/>
              </w:rPr>
            </w:pPr>
            <w:r w:rsidRPr="00F85DFF">
              <w:rPr>
                <w:lang w:val="ro-RO"/>
              </w:rPr>
              <w:t xml:space="preserve"> 30</w:t>
            </w:r>
            <w:r w:rsidRPr="00F85DFF">
              <w:rPr>
                <w:spacing w:val="-8"/>
                <w:lang w:val="ro-RO"/>
              </w:rPr>
              <w:t xml:space="preserve"> </w:t>
            </w:r>
            <w:r w:rsidRPr="00F85DFF">
              <w:rPr>
                <w:lang w:val="ro-RO"/>
              </w:rPr>
              <w:t>x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capitol</w:t>
            </w:r>
            <w:r w:rsidRPr="00F85DFF">
              <w:rPr>
                <w:spacing w:val="-2"/>
                <w:lang w:val="ro-RO"/>
              </w:rPr>
              <w:t xml:space="preserve">  (</w:t>
            </w:r>
            <w:r w:rsidRPr="00F85DFF">
              <w:rPr>
                <w:lang w:val="ro-RO"/>
              </w:rPr>
              <w:t>editură internațională)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FA3E77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43F49801" w14:textId="77777777" w:rsidTr="00417039">
        <w:trPr>
          <w:trHeight w:val="301"/>
        </w:trPr>
        <w:tc>
          <w:tcPr>
            <w:tcW w:w="18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21A62D" w14:textId="3CA0FFC0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DF0C7C5" w14:textId="77777777" w:rsidR="004D2FE4" w:rsidRPr="00F85DFF" w:rsidRDefault="0079409D" w:rsidP="0055376B">
            <w:pPr>
              <w:pStyle w:val="TableParagraph"/>
              <w:kinsoku w:val="0"/>
              <w:overflowPunct w:val="0"/>
              <w:spacing w:line="276" w:lineRule="exact"/>
              <w:ind w:left="80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ITA+AV</w:t>
            </w:r>
          </w:p>
          <w:p w14:paraId="692C859D" w14:textId="77777777" w:rsidR="004D2FE4" w:rsidRPr="00F85DFF" w:rsidRDefault="0079409D" w:rsidP="0055376B">
            <w:pPr>
              <w:pStyle w:val="Default"/>
              <w:ind w:left="80"/>
              <w:rPr>
                <w:rFonts w:ascii="Times New Roman" w:hAnsi="Times New Roman" w:cs="Times New Roman"/>
                <w:color w:val="00B05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>Articole in dicționare, enciclopedii, lexicoane publicate la edituri naționale / internaționale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0EC8F3" w14:textId="77777777" w:rsidR="004D2FE4" w:rsidRPr="00F85DFF" w:rsidRDefault="0079409D" w:rsidP="00715CE5">
            <w:pPr>
              <w:pStyle w:val="TableParagraph"/>
              <w:kinsoku w:val="0"/>
              <w:overflowPunct w:val="0"/>
              <w:spacing w:before="62"/>
              <w:ind w:left="182"/>
              <w:rPr>
                <w:lang w:val="ro-RO"/>
              </w:rPr>
            </w:pPr>
            <w:r w:rsidRPr="00F85DFF">
              <w:rPr>
                <w:lang w:val="ro-RO"/>
              </w:rPr>
              <w:t xml:space="preserve"> 10 x articol </w:t>
            </w:r>
            <w:r w:rsidRPr="00F85DFF">
              <w:rPr>
                <w:spacing w:val="-2"/>
                <w:lang w:val="ro-RO"/>
              </w:rPr>
              <w:t>(</w:t>
            </w:r>
            <w:r w:rsidRPr="00F85DFF">
              <w:rPr>
                <w:lang w:val="ro-RO"/>
              </w:rPr>
              <w:t>editură națională)</w:t>
            </w:r>
          </w:p>
          <w:p w14:paraId="4987FC39" w14:textId="02361911" w:rsidR="004D2FE4" w:rsidRPr="00F85DFF" w:rsidRDefault="0079409D" w:rsidP="00715CE5">
            <w:pPr>
              <w:pStyle w:val="Default"/>
              <w:ind w:left="182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 xml:space="preserve"> 20 x articol </w:t>
            </w:r>
            <w:r w:rsidRPr="00F85DFF">
              <w:rPr>
                <w:rFonts w:ascii="Times New Roman" w:hAnsi="Times New Roman" w:cs="Times New Roman"/>
                <w:spacing w:val="-2"/>
                <w:lang w:val="ro-RO"/>
              </w:rPr>
              <w:t>(</w:t>
            </w:r>
            <w:r w:rsidRPr="00F85DFF">
              <w:rPr>
                <w:rFonts w:ascii="Times New Roman" w:hAnsi="Times New Roman" w:cs="Times New Roman"/>
                <w:lang w:val="ro-RO"/>
              </w:rPr>
              <w:t>editură internațională)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E3F32C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5B6847BB" w14:textId="77777777" w:rsidTr="00417039">
        <w:trPr>
          <w:trHeight w:val="30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40F9" w14:textId="07802F1D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50E5" w14:textId="77777777" w:rsidR="004D2FE4" w:rsidRPr="00F85DFF" w:rsidRDefault="0079409D" w:rsidP="0055376B">
            <w:pPr>
              <w:pStyle w:val="TableParagraph"/>
              <w:kinsoku w:val="0"/>
              <w:overflowPunct w:val="0"/>
              <w:spacing w:line="276" w:lineRule="exact"/>
              <w:ind w:left="80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ITA+AV</w:t>
            </w:r>
          </w:p>
          <w:p w14:paraId="7169431F" w14:textId="77777777" w:rsidR="004D2FE4" w:rsidRPr="00F85DFF" w:rsidRDefault="0079409D" w:rsidP="0055376B">
            <w:pPr>
              <w:pStyle w:val="Default"/>
              <w:ind w:left="80"/>
              <w:rPr>
                <w:rFonts w:ascii="Times New Roman" w:hAnsi="Times New Roman" w:cs="Times New Roman"/>
                <w:color w:val="0070C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 xml:space="preserve">Traduceri </w:t>
            </w:r>
            <w:r w:rsidRPr="00F85DFF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publicate </w:t>
            </w: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 xml:space="preserve">din texte de istoria și teoria artei, din texte de specialitate (tehnice, metodologice) 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7A7F" w14:textId="706C5925" w:rsidR="004D2FE4" w:rsidRPr="00F85DFF" w:rsidRDefault="0079409D" w:rsidP="00715CE5">
            <w:pPr>
              <w:pStyle w:val="Default"/>
              <w:ind w:left="182"/>
              <w:rPr>
                <w:rFonts w:ascii="Times New Roman" w:hAnsi="Times New Roman" w:cs="Times New Roman"/>
                <w:color w:val="00B05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 xml:space="preserve"> 0,5 x nr. pagini / nr. autori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3879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74DB1245" w14:textId="77777777" w:rsidTr="00417039">
        <w:trPr>
          <w:trHeight w:val="636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BF9A" w14:textId="5B9C0E27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875BA6" w14:textId="77777777" w:rsidR="004D2FE4" w:rsidRPr="00F85DFF" w:rsidRDefault="0079409D" w:rsidP="0055376B">
            <w:pPr>
              <w:pStyle w:val="TableParagraph"/>
              <w:kinsoku w:val="0"/>
              <w:overflowPunct w:val="0"/>
              <w:spacing w:line="276" w:lineRule="exact"/>
              <w:ind w:left="80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AV+ITA</w:t>
            </w:r>
          </w:p>
          <w:p w14:paraId="2ED3CDF1" w14:textId="77777777" w:rsidR="004D2FE4" w:rsidRPr="00F85DFF" w:rsidRDefault="0079409D" w:rsidP="0055376B">
            <w:pPr>
              <w:pStyle w:val="TableParagraph"/>
              <w:kinsoku w:val="0"/>
              <w:overflowPunct w:val="0"/>
              <w:spacing w:line="315" w:lineRule="exact"/>
              <w:ind w:left="80"/>
              <w:rPr>
                <w:lang w:val="ro-RO"/>
              </w:rPr>
            </w:pPr>
            <w:r w:rsidRPr="00F85DFF">
              <w:rPr>
                <w:lang w:val="ro-RO"/>
              </w:rPr>
              <w:t>Articole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cotate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în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baze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de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date</w:t>
            </w:r>
          </w:p>
          <w:p w14:paraId="0E9059D7" w14:textId="77777777" w:rsidR="004D2FE4" w:rsidRPr="00F85DFF" w:rsidRDefault="0079409D" w:rsidP="0055376B">
            <w:pPr>
              <w:pStyle w:val="TableParagraph"/>
              <w:kinsoku w:val="0"/>
              <w:overflowPunct w:val="0"/>
              <w:spacing w:line="308" w:lineRule="exact"/>
              <w:ind w:left="80"/>
              <w:rPr>
                <w:lang w:val="ro-RO"/>
              </w:rPr>
            </w:pPr>
            <w:r w:rsidRPr="00F85DFF">
              <w:rPr>
                <w:lang w:val="ro-RO"/>
              </w:rPr>
              <w:t>internaționale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ISI,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BDI,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B+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E081E4E" w14:textId="07A4D496" w:rsidR="004D2FE4" w:rsidRPr="00F85DFF" w:rsidRDefault="0079409D" w:rsidP="00715CE5">
            <w:pPr>
              <w:pStyle w:val="TableParagraph"/>
              <w:kinsoku w:val="0"/>
              <w:overflowPunct w:val="0"/>
              <w:spacing w:line="308" w:lineRule="exact"/>
              <w:ind w:left="182"/>
              <w:rPr>
                <w:lang w:val="ro-RO"/>
              </w:rPr>
            </w:pPr>
            <w:r w:rsidRPr="00F85DFF">
              <w:rPr>
                <w:lang w:val="ro-RO"/>
              </w:rPr>
              <w:t xml:space="preserve"> 30</w:t>
            </w:r>
            <w:r w:rsidRPr="00F85DFF">
              <w:rPr>
                <w:spacing w:val="-5"/>
                <w:lang w:val="ro-RO"/>
              </w:rPr>
              <w:t xml:space="preserve"> </w:t>
            </w:r>
            <w:r w:rsidRPr="00F85DFF">
              <w:rPr>
                <w:lang w:val="ro-RO"/>
              </w:rPr>
              <w:t>x articol/nr.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autori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7F4085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1933683A" w14:textId="77777777" w:rsidTr="00417039">
        <w:trPr>
          <w:trHeight w:val="639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C6BF" w14:textId="0CD7C4DD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FCD5398" w14:textId="77777777" w:rsidR="004D2FE4" w:rsidRPr="00F85DFF" w:rsidRDefault="0079409D" w:rsidP="0055376B">
            <w:pPr>
              <w:pStyle w:val="TableParagraph"/>
              <w:kinsoku w:val="0"/>
              <w:overflowPunct w:val="0"/>
              <w:spacing w:line="276" w:lineRule="exact"/>
              <w:ind w:left="80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AV+ITA</w:t>
            </w:r>
          </w:p>
          <w:p w14:paraId="130CCFA1" w14:textId="77777777" w:rsidR="004D2FE4" w:rsidRPr="00F85DFF" w:rsidRDefault="0079409D" w:rsidP="0055376B">
            <w:pPr>
              <w:pStyle w:val="TableParagraph"/>
              <w:kinsoku w:val="0"/>
              <w:overflowPunct w:val="0"/>
              <w:ind w:left="80"/>
              <w:rPr>
                <w:lang w:val="ro-RO"/>
              </w:rPr>
            </w:pPr>
            <w:r w:rsidRPr="00F85DFF">
              <w:rPr>
                <w:lang w:val="ro-RO"/>
              </w:rPr>
              <w:t>Articole,</w:t>
            </w:r>
            <w:r w:rsidRPr="00F85DFF">
              <w:rPr>
                <w:spacing w:val="-5"/>
                <w:lang w:val="ro-RO"/>
              </w:rPr>
              <w:t xml:space="preserve"> </w:t>
            </w:r>
            <w:r w:rsidRPr="00F85DFF">
              <w:rPr>
                <w:lang w:val="ro-RO"/>
              </w:rPr>
              <w:t>studii</w:t>
            </w:r>
            <w:r w:rsidRPr="00F85DFF">
              <w:rPr>
                <w:spacing w:val="-6"/>
                <w:lang w:val="ro-RO"/>
              </w:rPr>
              <w:t xml:space="preserve"> </w:t>
            </w:r>
            <w:r w:rsidRPr="00F85DFF">
              <w:rPr>
                <w:lang w:val="ro-RO"/>
              </w:rPr>
              <w:t>publicate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în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reviste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 xml:space="preserve">de </w:t>
            </w:r>
            <w:r w:rsidRPr="00F85DFF">
              <w:rPr>
                <w:spacing w:val="-67"/>
                <w:lang w:val="ro-RO"/>
              </w:rPr>
              <w:t xml:space="preserve"> </w:t>
            </w:r>
            <w:r w:rsidRPr="00F85DFF">
              <w:rPr>
                <w:lang w:val="ro-RO"/>
              </w:rPr>
              <w:t>specialitate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860C0F" w14:textId="77777777" w:rsidR="004D2FE4" w:rsidRPr="00F85DFF" w:rsidRDefault="0079409D" w:rsidP="00715CE5">
            <w:pPr>
              <w:pStyle w:val="TableParagraph"/>
              <w:kinsoku w:val="0"/>
              <w:overflowPunct w:val="0"/>
              <w:ind w:left="182" w:right="768"/>
              <w:rPr>
                <w:spacing w:val="1"/>
                <w:lang w:val="ro-RO"/>
              </w:rPr>
            </w:pPr>
            <w:r w:rsidRPr="00F85DFF">
              <w:rPr>
                <w:lang w:val="ro-RO"/>
              </w:rPr>
              <w:t>10p x articol / nr.</w:t>
            </w:r>
            <w:r w:rsidRPr="00F85DFF">
              <w:rPr>
                <w:spacing w:val="-67"/>
                <w:lang w:val="ro-RO"/>
              </w:rPr>
              <w:t xml:space="preserve"> </w:t>
            </w:r>
            <w:r w:rsidRPr="00F85DFF">
              <w:rPr>
                <w:lang w:val="ro-RO"/>
              </w:rPr>
              <w:t>autori - național</w:t>
            </w:r>
            <w:r w:rsidRPr="00F85DFF">
              <w:rPr>
                <w:spacing w:val="1"/>
                <w:lang w:val="ro-RO"/>
              </w:rPr>
              <w:t xml:space="preserve"> </w:t>
            </w:r>
          </w:p>
          <w:p w14:paraId="4A897A9C" w14:textId="77777777" w:rsidR="004D2FE4" w:rsidRPr="00F85DFF" w:rsidRDefault="0079409D" w:rsidP="00715CE5">
            <w:pPr>
              <w:pStyle w:val="TableParagraph"/>
              <w:kinsoku w:val="0"/>
              <w:overflowPunct w:val="0"/>
              <w:ind w:left="182" w:right="768"/>
              <w:rPr>
                <w:lang w:val="ro-RO"/>
              </w:rPr>
            </w:pPr>
            <w:r w:rsidRPr="00F85DFF">
              <w:rPr>
                <w:lang w:val="ro-RO"/>
              </w:rPr>
              <w:t>20p x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articol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/ nr. autori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– internațional</w:t>
            </w:r>
          </w:p>
          <w:p w14:paraId="17318086" w14:textId="77777777" w:rsidR="004D2FE4" w:rsidRPr="00F85DFF" w:rsidRDefault="004D2FE4" w:rsidP="00715CE5">
            <w:pPr>
              <w:pStyle w:val="TableParagraph"/>
              <w:kinsoku w:val="0"/>
              <w:overflowPunct w:val="0"/>
              <w:ind w:left="182" w:right="768"/>
              <w:rPr>
                <w:lang w:val="ro-RO"/>
              </w:rPr>
            </w:pP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1C63F4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55376B" w:rsidRPr="00F85DFF" w14:paraId="5BACCFD1" w14:textId="77777777" w:rsidTr="00417039">
        <w:trPr>
          <w:trHeight w:val="288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231B7" w14:textId="4CA80BD4" w:rsidR="0055376B" w:rsidRPr="00F85DFF" w:rsidRDefault="0055376B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4AA1F9B" w14:textId="77777777" w:rsidR="0055376B" w:rsidRPr="00F85DFF" w:rsidRDefault="0055376B" w:rsidP="0055376B">
            <w:pPr>
              <w:pStyle w:val="TableParagraph"/>
              <w:kinsoku w:val="0"/>
              <w:overflowPunct w:val="0"/>
              <w:spacing w:line="276" w:lineRule="exact"/>
              <w:ind w:left="80" w:right="387"/>
              <w:rPr>
                <w:color w:val="0070C0"/>
                <w:lang w:val="ro-RO"/>
              </w:rPr>
            </w:pPr>
            <w:r w:rsidRPr="00F85DFF">
              <w:rPr>
                <w:color w:val="0070C0"/>
                <w:lang w:val="ro-RO"/>
              </w:rPr>
              <w:t>AV+ITA</w:t>
            </w:r>
          </w:p>
          <w:p w14:paraId="3D8B6D40" w14:textId="77777777" w:rsidR="0055376B" w:rsidRPr="00F85DFF" w:rsidRDefault="0055376B">
            <w:pPr>
              <w:pStyle w:val="TableParagraph"/>
              <w:kinsoku w:val="0"/>
              <w:overflowPunct w:val="0"/>
              <w:spacing w:line="242" w:lineRule="auto"/>
              <w:ind w:left="107" w:right="277"/>
              <w:rPr>
                <w:lang w:val="ro-RO"/>
              </w:rPr>
            </w:pPr>
            <w:r w:rsidRPr="00F85DFF">
              <w:rPr>
                <w:lang w:val="ro-RO"/>
              </w:rPr>
              <w:t xml:space="preserve">Granturi, contracte de cercetare câștigate </w:t>
            </w:r>
            <w:r w:rsidRPr="00F85DFF">
              <w:rPr>
                <w:spacing w:val="-68"/>
                <w:lang w:val="ro-RO"/>
              </w:rPr>
              <w:t xml:space="preserve"> </w:t>
            </w:r>
            <w:r w:rsidRPr="00F85DFF">
              <w:rPr>
                <w:lang w:val="ro-RO"/>
              </w:rPr>
              <w:t>prin competiție</w:t>
            </w:r>
          </w:p>
          <w:p w14:paraId="28EB187A" w14:textId="77777777" w:rsidR="0055376B" w:rsidRPr="00F85DFF" w:rsidRDefault="0055376B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kinsoku w:val="0"/>
              <w:overflowPunct w:val="0"/>
              <w:spacing w:line="317" w:lineRule="exact"/>
              <w:ind w:hanging="556"/>
              <w:rPr>
                <w:lang w:val="ro-RO"/>
              </w:rPr>
            </w:pPr>
            <w:r w:rsidRPr="00F85DFF">
              <w:rPr>
                <w:lang w:val="ro-RO"/>
              </w:rPr>
              <w:t>director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grant</w:t>
            </w:r>
          </w:p>
          <w:p w14:paraId="5E16CD32" w14:textId="77777777" w:rsidR="0055376B" w:rsidRPr="00F85DFF" w:rsidRDefault="0055376B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kinsoku w:val="0"/>
              <w:overflowPunct w:val="0"/>
              <w:spacing w:line="317" w:lineRule="exact"/>
              <w:ind w:hanging="556"/>
              <w:rPr>
                <w:lang w:val="ro-RO"/>
              </w:rPr>
            </w:pPr>
            <w:r w:rsidRPr="00F85DFF">
              <w:rPr>
                <w:lang w:val="ro-RO"/>
              </w:rPr>
              <w:t>membru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echipă</w:t>
            </w:r>
          </w:p>
          <w:p w14:paraId="2BCADEF1" w14:textId="77777777" w:rsidR="0055376B" w:rsidRPr="00F85DFF" w:rsidRDefault="0055376B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kinsoku w:val="0"/>
              <w:overflowPunct w:val="0"/>
              <w:spacing w:line="317" w:lineRule="exact"/>
              <w:ind w:hanging="556"/>
              <w:rPr>
                <w:lang w:val="ro-RO"/>
              </w:rPr>
            </w:pPr>
            <w:r w:rsidRPr="00F85DFF">
              <w:rPr>
                <w:lang w:val="ro-RO"/>
              </w:rPr>
              <w:t>participant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2311445A" w14:textId="4D856015" w:rsidR="0055376B" w:rsidRPr="00F85DFF" w:rsidRDefault="0055376B" w:rsidP="0055376B">
            <w:pPr>
              <w:pStyle w:val="TableParagraph"/>
              <w:kinsoku w:val="0"/>
              <w:overflowPunct w:val="0"/>
              <w:spacing w:before="3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manager proiect AFCN: 50p, membru în echipa AFCN: 25p, participant la proiect AFCN: 15p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6877EC30" w14:textId="77777777" w:rsidR="0055376B" w:rsidRPr="00F85DFF" w:rsidRDefault="0055376B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55376B" w:rsidRPr="00F85DFF" w14:paraId="0AF19071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23BD6" w14:textId="77777777" w:rsidR="0055376B" w:rsidRPr="00F85DFF" w:rsidRDefault="0055376B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A2E4BD1" w14:textId="77777777" w:rsidR="0055376B" w:rsidRPr="00F85DFF" w:rsidRDefault="0055376B" w:rsidP="0055376B">
            <w:pPr>
              <w:pStyle w:val="TableParagraph"/>
              <w:kinsoku w:val="0"/>
              <w:overflowPunct w:val="0"/>
              <w:spacing w:line="276" w:lineRule="exact"/>
              <w:ind w:left="80" w:right="387"/>
              <w:rPr>
                <w:color w:val="0070C0"/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5D1F9147" w14:textId="61272718" w:rsidR="0055376B" w:rsidRPr="00F85DFF" w:rsidRDefault="0055376B" w:rsidP="0055376B">
            <w:pPr>
              <w:pStyle w:val="TableParagraph"/>
              <w:kinsoku w:val="0"/>
              <w:overflowPunct w:val="0"/>
              <w:spacing w:before="3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director proiect ICR: 50p, membru în echipa ICR: 25p, participant la proiect ICR: 15p</w:t>
            </w:r>
          </w:p>
        </w:tc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1F15307B" w14:textId="77777777" w:rsidR="0055376B" w:rsidRPr="00F85DFF" w:rsidRDefault="0055376B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55376B" w:rsidRPr="00F85DFF" w14:paraId="612D0049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0BC1D" w14:textId="77777777" w:rsidR="0055376B" w:rsidRPr="00F85DFF" w:rsidRDefault="0055376B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5CD4DE5" w14:textId="77777777" w:rsidR="0055376B" w:rsidRPr="00F85DFF" w:rsidRDefault="0055376B" w:rsidP="0055376B">
            <w:pPr>
              <w:pStyle w:val="TableParagraph"/>
              <w:kinsoku w:val="0"/>
              <w:overflowPunct w:val="0"/>
              <w:spacing w:line="276" w:lineRule="exact"/>
              <w:ind w:left="80" w:right="387"/>
              <w:rPr>
                <w:color w:val="0070C0"/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40322E39" w14:textId="061B194B" w:rsidR="0055376B" w:rsidRPr="00F85DFF" w:rsidRDefault="0055376B" w:rsidP="0055376B">
            <w:pPr>
              <w:pStyle w:val="TableParagraph"/>
              <w:kinsoku w:val="0"/>
              <w:overflowPunct w:val="0"/>
              <w:spacing w:before="3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director proiect FDI: 50p, membru în echipa FDI: 25p, participant la proiect FDI: 15p</w:t>
            </w:r>
          </w:p>
        </w:tc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602406FD" w14:textId="77777777" w:rsidR="0055376B" w:rsidRPr="00F85DFF" w:rsidRDefault="0055376B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55376B" w:rsidRPr="00F85DFF" w14:paraId="48B99911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FFE4D" w14:textId="77777777" w:rsidR="0055376B" w:rsidRPr="00F85DFF" w:rsidRDefault="0055376B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0EBBBE0" w14:textId="77777777" w:rsidR="0055376B" w:rsidRPr="00F85DFF" w:rsidRDefault="0055376B" w:rsidP="0055376B">
            <w:pPr>
              <w:pStyle w:val="TableParagraph"/>
              <w:kinsoku w:val="0"/>
              <w:overflowPunct w:val="0"/>
              <w:spacing w:line="276" w:lineRule="exact"/>
              <w:ind w:left="80" w:right="387"/>
              <w:rPr>
                <w:color w:val="0070C0"/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6E932310" w14:textId="4D206F62" w:rsidR="0055376B" w:rsidRPr="00F85DFF" w:rsidRDefault="0055376B" w:rsidP="0055376B">
            <w:pPr>
              <w:pStyle w:val="TableParagraph"/>
              <w:kinsoku w:val="0"/>
              <w:overflowPunct w:val="0"/>
              <w:spacing w:before="3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director proiect ICMA: 30p, membru în echipa ICMA: 15p, participant la proiect ICMA: 5p</w:t>
            </w:r>
          </w:p>
        </w:tc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1DB520D7" w14:textId="77777777" w:rsidR="0055376B" w:rsidRPr="00F85DFF" w:rsidRDefault="0055376B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55376B" w:rsidRPr="00F85DFF" w14:paraId="44A79DD1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208FE" w14:textId="77777777" w:rsidR="0055376B" w:rsidRPr="00F85DFF" w:rsidRDefault="0055376B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9DFE3B9" w14:textId="77777777" w:rsidR="0055376B" w:rsidRPr="00F85DFF" w:rsidRDefault="0055376B" w:rsidP="0055376B">
            <w:pPr>
              <w:pStyle w:val="TableParagraph"/>
              <w:kinsoku w:val="0"/>
              <w:overflowPunct w:val="0"/>
              <w:spacing w:line="276" w:lineRule="exact"/>
              <w:ind w:left="80" w:right="387"/>
              <w:rPr>
                <w:color w:val="0070C0"/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3D2FF5D1" w14:textId="3DF970A7" w:rsidR="0055376B" w:rsidRPr="00F85DFF" w:rsidRDefault="0055376B" w:rsidP="0055376B">
            <w:pPr>
              <w:pStyle w:val="TableParagraph"/>
              <w:kinsoku w:val="0"/>
              <w:overflowPunct w:val="0"/>
              <w:spacing w:before="3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 xml:space="preserve">coordonator proiect PMI: 30p, membru (unde se aplică): </w:t>
            </w:r>
            <w:r w:rsidRPr="00F85DFF">
              <w:rPr>
                <w:lang w:val="ro-RO"/>
              </w:rPr>
              <w:lastRenderedPageBreak/>
              <w:t>10p, participant în echipă PMI: 5p</w:t>
            </w:r>
          </w:p>
        </w:tc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73F622F2" w14:textId="77777777" w:rsidR="0055376B" w:rsidRPr="00F85DFF" w:rsidRDefault="0055376B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55376B" w:rsidRPr="00F85DFF" w14:paraId="386A4A10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BBE97" w14:textId="77777777" w:rsidR="0055376B" w:rsidRPr="00F85DFF" w:rsidRDefault="0055376B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61B4F8B" w14:textId="77777777" w:rsidR="0055376B" w:rsidRPr="00F85DFF" w:rsidRDefault="0055376B" w:rsidP="0055376B">
            <w:pPr>
              <w:pStyle w:val="TableParagraph"/>
              <w:kinsoku w:val="0"/>
              <w:overflowPunct w:val="0"/>
              <w:spacing w:line="276" w:lineRule="exact"/>
              <w:ind w:left="80" w:right="387"/>
              <w:rPr>
                <w:color w:val="0070C0"/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30C7532D" w14:textId="36E9E7DE" w:rsidR="0055376B" w:rsidRPr="00F85DFF" w:rsidRDefault="0055376B" w:rsidP="0055376B">
            <w:pPr>
              <w:pStyle w:val="TableParagraph"/>
              <w:kinsoku w:val="0"/>
              <w:overflowPunct w:val="0"/>
              <w:spacing w:before="3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 xml:space="preserve">proiect cu finanțare de la o organizație profesională (UCMR, UAP, UNITER, etc) aplicant la finanțare: 40p. </w:t>
            </w:r>
          </w:p>
        </w:tc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69CEAA5B" w14:textId="77777777" w:rsidR="0055376B" w:rsidRPr="00F85DFF" w:rsidRDefault="0055376B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55376B" w:rsidRPr="00F85DFF" w14:paraId="3D3AA45E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131E6" w14:textId="77777777" w:rsidR="0055376B" w:rsidRPr="00F85DFF" w:rsidRDefault="0055376B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733FB1B" w14:textId="77777777" w:rsidR="0055376B" w:rsidRPr="00F85DFF" w:rsidRDefault="0055376B" w:rsidP="0055376B">
            <w:pPr>
              <w:pStyle w:val="TableParagraph"/>
              <w:kinsoku w:val="0"/>
              <w:overflowPunct w:val="0"/>
              <w:spacing w:line="276" w:lineRule="exact"/>
              <w:ind w:left="80" w:right="387"/>
              <w:rPr>
                <w:color w:val="0070C0"/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4034F747" w14:textId="4BC86028" w:rsidR="0055376B" w:rsidRPr="00F85DFF" w:rsidRDefault="0055376B" w:rsidP="0055376B">
            <w:pPr>
              <w:pStyle w:val="TableParagraph"/>
              <w:kinsoku w:val="0"/>
              <w:overflowPunct w:val="0"/>
              <w:spacing w:before="3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proiect cu finanțare internațională (exclus Erasmus): 100p</w:t>
            </w:r>
          </w:p>
        </w:tc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4AFF3FAD" w14:textId="77777777" w:rsidR="0055376B" w:rsidRPr="00F85DFF" w:rsidRDefault="0055376B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55376B" w:rsidRPr="00F85DFF" w14:paraId="106AFB68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D89F" w14:textId="77777777" w:rsidR="0055376B" w:rsidRPr="00F85DFF" w:rsidRDefault="0055376B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92F1545" w14:textId="77777777" w:rsidR="0055376B" w:rsidRPr="00F85DFF" w:rsidRDefault="0055376B" w:rsidP="0055376B">
            <w:pPr>
              <w:pStyle w:val="TableParagraph"/>
              <w:kinsoku w:val="0"/>
              <w:overflowPunct w:val="0"/>
              <w:spacing w:line="276" w:lineRule="exact"/>
              <w:ind w:left="80" w:right="387"/>
              <w:rPr>
                <w:color w:val="0070C0"/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4FB2D0" w14:textId="611DB2E6" w:rsidR="0055376B" w:rsidRPr="00F85DFF" w:rsidRDefault="0055376B" w:rsidP="0055376B">
            <w:pPr>
              <w:pStyle w:val="TableParagraph"/>
              <w:kinsoku w:val="0"/>
              <w:overflowPunct w:val="0"/>
              <w:spacing w:before="3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proiecte de cercetare exploratorie PCE (UEFSCDI) – manager: 100, p, membru în echipa: 50p, participant la proiect: 25p.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8B98A0" w14:textId="77777777" w:rsidR="0055376B" w:rsidRPr="00F85DFF" w:rsidRDefault="0055376B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4A07B105" w14:textId="77777777" w:rsidTr="00417039">
        <w:trPr>
          <w:trHeight w:val="985"/>
        </w:trPr>
        <w:tc>
          <w:tcPr>
            <w:tcW w:w="18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FAD71BA" w14:textId="65DAB109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09629" w14:textId="77777777" w:rsidR="004D2FE4" w:rsidRPr="00F85DFF" w:rsidRDefault="0079409D" w:rsidP="007D7E1A">
            <w:pPr>
              <w:pStyle w:val="Default"/>
              <w:ind w:left="169"/>
              <w:rPr>
                <w:rFonts w:ascii="Times New Roman" w:hAnsi="Times New Roman" w:cs="Times New Roman"/>
                <w:color w:val="0070C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AV+ITA</w:t>
            </w:r>
          </w:p>
          <w:p w14:paraId="27BD4F1B" w14:textId="1E48A366" w:rsidR="004D2FE4" w:rsidRPr="00F85DFF" w:rsidRDefault="0079409D" w:rsidP="007D7E1A">
            <w:pPr>
              <w:pStyle w:val="Default"/>
              <w:ind w:left="169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 xml:space="preserve">Proiecte artistice, științifice (de cercetare artistică, tehnică și promovare a valorilor culturale), de conservare și restaurare: locale, </w:t>
            </w:r>
            <w:r w:rsidR="00071814" w:rsidRPr="00F85DFF">
              <w:rPr>
                <w:rFonts w:ascii="Times New Roman" w:hAnsi="Times New Roman" w:cs="Times New Roman"/>
                <w:color w:val="auto"/>
                <w:lang w:val="ro-RO"/>
              </w:rPr>
              <w:t>naționale</w:t>
            </w: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 xml:space="preserve">, </w:t>
            </w:r>
            <w:r w:rsidR="00071814" w:rsidRPr="00F85DFF">
              <w:rPr>
                <w:rFonts w:ascii="Times New Roman" w:hAnsi="Times New Roman" w:cs="Times New Roman"/>
                <w:color w:val="auto"/>
                <w:lang w:val="ro-RO"/>
              </w:rPr>
              <w:t>internaționale</w:t>
            </w: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</w:p>
          <w:p w14:paraId="249078BB" w14:textId="46C28080" w:rsidR="004D2FE4" w:rsidRPr="00F85DFF" w:rsidRDefault="0079409D" w:rsidP="007D7E1A">
            <w:pPr>
              <w:pStyle w:val="BodyText"/>
              <w:kinsoku w:val="0"/>
              <w:overflowPunct w:val="0"/>
              <w:spacing w:before="52"/>
              <w:ind w:left="169"/>
              <w:rPr>
                <w:rFonts w:eastAsia="MS Mincho"/>
                <w:b w:val="0"/>
                <w:bCs w:val="0"/>
                <w:i/>
                <w:iCs/>
                <w:lang w:val="ro-RO"/>
              </w:rPr>
            </w:pPr>
            <w:r w:rsidRPr="00F85DFF">
              <w:rPr>
                <w:b w:val="0"/>
                <w:bCs w:val="0"/>
                <w:i/>
                <w:iCs/>
                <w:lang w:val="ro-RO"/>
              </w:rPr>
              <w:t>Lucrări</w:t>
            </w:r>
            <w:r w:rsidRPr="00F85DFF">
              <w:rPr>
                <w:b w:val="0"/>
                <w:bCs w:val="0"/>
                <w:i/>
                <w:iCs/>
                <w:spacing w:val="44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de</w:t>
            </w:r>
            <w:r w:rsidRPr="00F85DFF">
              <w:rPr>
                <w:b w:val="0"/>
                <w:bCs w:val="0"/>
                <w:i/>
                <w:iCs/>
                <w:spacing w:val="47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artă</w:t>
            </w:r>
            <w:r w:rsidRPr="00F85DFF">
              <w:rPr>
                <w:b w:val="0"/>
                <w:bCs w:val="0"/>
                <w:i/>
                <w:iCs/>
                <w:spacing w:val="46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vizuală specifice subdomeniilor</w:t>
            </w:r>
            <w:r w:rsidRPr="00F85DFF">
              <w:rPr>
                <w:b w:val="0"/>
                <w:bCs w:val="0"/>
                <w:i/>
                <w:iCs/>
                <w:spacing w:val="-3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artistice: noile</w:t>
            </w:r>
            <w:r w:rsidRPr="00F85DFF">
              <w:rPr>
                <w:b w:val="0"/>
                <w:bCs w:val="0"/>
                <w:i/>
                <w:iCs/>
                <w:spacing w:val="-4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medii</w:t>
            </w:r>
            <w:r w:rsidRPr="00F85DFF">
              <w:rPr>
                <w:b w:val="0"/>
                <w:bCs w:val="0"/>
                <w:i/>
                <w:iCs/>
                <w:spacing w:val="-3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fotografie,</w:t>
            </w:r>
            <w:r w:rsidRPr="00F85DFF">
              <w:rPr>
                <w:b w:val="0"/>
                <w:bCs w:val="0"/>
                <w:i/>
                <w:iCs/>
                <w:spacing w:val="-3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film experimental</w:t>
            </w:r>
            <w:r w:rsidRPr="00F85DFF">
              <w:rPr>
                <w:b w:val="0"/>
                <w:bCs w:val="0"/>
                <w:i/>
                <w:iCs/>
                <w:spacing w:val="-1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și</w:t>
            </w:r>
            <w:r w:rsidRPr="00F85DFF">
              <w:rPr>
                <w:b w:val="0"/>
                <w:bCs w:val="0"/>
                <w:i/>
                <w:iCs/>
                <w:spacing w:val="-3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documentar, proiecte</w:t>
            </w:r>
            <w:r w:rsidRPr="00F85DFF">
              <w:rPr>
                <w:b w:val="0"/>
                <w:bCs w:val="0"/>
                <w:i/>
                <w:iCs/>
                <w:spacing w:val="-1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online,</w:t>
            </w:r>
            <w:r w:rsidRPr="00F85DFF">
              <w:rPr>
                <w:b w:val="0"/>
                <w:bCs w:val="0"/>
                <w:i/>
                <w:iCs/>
                <w:spacing w:val="-3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noi</w:t>
            </w:r>
            <w:r w:rsidRPr="00F85DFF">
              <w:rPr>
                <w:b w:val="0"/>
                <w:bCs w:val="0"/>
                <w:i/>
                <w:iCs/>
                <w:spacing w:val="-3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tehnologii</w:t>
            </w:r>
            <w:r w:rsidRPr="00F85DFF">
              <w:rPr>
                <w:b w:val="0"/>
                <w:bCs w:val="0"/>
                <w:i/>
                <w:iCs/>
                <w:spacing w:val="-3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ale</w:t>
            </w:r>
            <w:r w:rsidRPr="00F85DFF">
              <w:rPr>
                <w:b w:val="0"/>
                <w:bCs w:val="0"/>
                <w:i/>
                <w:iCs/>
                <w:spacing w:val="-3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imaginii</w:t>
            </w:r>
            <w:r w:rsidRPr="00F85DFF">
              <w:rPr>
                <w:b w:val="0"/>
                <w:bCs w:val="0"/>
                <w:i/>
                <w:iCs/>
                <w:spacing w:val="-1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etc., medii</w:t>
            </w:r>
            <w:r w:rsidRPr="00F85DFF">
              <w:rPr>
                <w:b w:val="0"/>
                <w:bCs w:val="0"/>
                <w:i/>
                <w:iCs/>
                <w:spacing w:val="-3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tradiționale:</w:t>
            </w:r>
            <w:r w:rsidRPr="00F85DFF">
              <w:rPr>
                <w:b w:val="0"/>
                <w:bCs w:val="0"/>
                <w:i/>
                <w:iCs/>
                <w:spacing w:val="-2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pictură,</w:t>
            </w:r>
            <w:r w:rsidRPr="00F85DFF">
              <w:rPr>
                <w:b w:val="0"/>
                <w:bCs w:val="0"/>
                <w:i/>
                <w:iCs/>
                <w:spacing w:val="-1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sculptură,</w:t>
            </w:r>
            <w:r w:rsidRPr="00F85DFF">
              <w:rPr>
                <w:b w:val="0"/>
                <w:bCs w:val="0"/>
                <w:i/>
                <w:iCs/>
                <w:spacing w:val="-2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grafică</w:t>
            </w:r>
            <w:r w:rsidRPr="00F85DFF">
              <w:rPr>
                <w:b w:val="0"/>
                <w:bCs w:val="0"/>
                <w:i/>
                <w:iCs/>
                <w:spacing w:val="-2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etc., proiecte</w:t>
            </w:r>
            <w:r w:rsidRPr="00F85DFF">
              <w:rPr>
                <w:b w:val="0"/>
                <w:bCs w:val="0"/>
                <w:i/>
                <w:iCs/>
                <w:spacing w:val="28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de</w:t>
            </w:r>
            <w:r w:rsidRPr="00F85DFF">
              <w:rPr>
                <w:b w:val="0"/>
                <w:bCs w:val="0"/>
                <w:i/>
                <w:iCs/>
                <w:spacing w:val="28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design</w:t>
            </w:r>
            <w:r w:rsidRPr="00F85DFF">
              <w:rPr>
                <w:b w:val="0"/>
                <w:bCs w:val="0"/>
                <w:i/>
                <w:iCs/>
                <w:spacing w:val="28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(industrial</w:t>
            </w:r>
            <w:r w:rsidRPr="00F85DFF">
              <w:rPr>
                <w:b w:val="0"/>
                <w:bCs w:val="0"/>
                <w:i/>
                <w:iCs/>
                <w:spacing w:val="26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design,</w:t>
            </w:r>
            <w:r w:rsidRPr="00F85DFF">
              <w:rPr>
                <w:b w:val="0"/>
                <w:bCs w:val="0"/>
                <w:i/>
                <w:iCs/>
                <w:spacing w:val="27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graphic</w:t>
            </w:r>
            <w:r w:rsidRPr="00F85DFF">
              <w:rPr>
                <w:b w:val="0"/>
                <w:bCs w:val="0"/>
                <w:i/>
                <w:iCs/>
                <w:spacing w:val="26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design,</w:t>
            </w:r>
            <w:r w:rsidRPr="00F85DFF">
              <w:rPr>
                <w:b w:val="0"/>
                <w:bCs w:val="0"/>
                <w:i/>
                <w:iCs/>
                <w:spacing w:val="28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design</w:t>
            </w:r>
            <w:r w:rsidRPr="00F85DFF">
              <w:rPr>
                <w:b w:val="0"/>
                <w:bCs w:val="0"/>
                <w:i/>
                <w:iCs/>
                <w:spacing w:val="28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ambiental),</w:t>
            </w:r>
            <w:r w:rsidRPr="00F85DFF">
              <w:rPr>
                <w:b w:val="0"/>
                <w:bCs w:val="0"/>
                <w:i/>
                <w:iCs/>
                <w:spacing w:val="25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proiect</w:t>
            </w:r>
            <w:r w:rsidRPr="00F85DFF">
              <w:rPr>
                <w:b w:val="0"/>
                <w:bCs w:val="0"/>
                <w:i/>
                <w:iCs/>
                <w:spacing w:val="27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de</w:t>
            </w:r>
            <w:r w:rsidRPr="00F85DFF">
              <w:rPr>
                <w:b w:val="0"/>
                <w:bCs w:val="0"/>
                <w:i/>
                <w:iCs/>
                <w:spacing w:val="25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scenografie,</w:t>
            </w:r>
            <w:r w:rsidRPr="00F85DFF">
              <w:rPr>
                <w:b w:val="0"/>
                <w:bCs w:val="0"/>
                <w:i/>
                <w:iCs/>
                <w:spacing w:val="22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de</w:t>
            </w:r>
            <w:r w:rsidRPr="00F85DFF">
              <w:rPr>
                <w:b w:val="0"/>
                <w:bCs w:val="0"/>
                <w:i/>
                <w:iCs/>
                <w:spacing w:val="26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fashion</w:t>
            </w:r>
            <w:r w:rsidRPr="00F85DFF">
              <w:rPr>
                <w:b w:val="0"/>
                <w:bCs w:val="0"/>
                <w:i/>
                <w:iCs/>
                <w:spacing w:val="26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design;</w:t>
            </w:r>
            <w:r w:rsidRPr="00F85DFF">
              <w:rPr>
                <w:b w:val="0"/>
                <w:bCs w:val="0"/>
                <w:i/>
                <w:iCs/>
                <w:spacing w:val="27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proiecte</w:t>
            </w:r>
            <w:r w:rsidRPr="00F85DFF">
              <w:rPr>
                <w:b w:val="0"/>
                <w:bCs w:val="0"/>
                <w:i/>
                <w:iCs/>
                <w:spacing w:val="28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de conservare-restaurare,</w:t>
            </w:r>
            <w:r w:rsidRPr="00F85DFF">
              <w:rPr>
                <w:b w:val="0"/>
                <w:bCs w:val="0"/>
                <w:i/>
                <w:iCs/>
                <w:spacing w:val="-4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proiecte</w:t>
            </w:r>
            <w:r w:rsidRPr="00F85DFF">
              <w:rPr>
                <w:b w:val="0"/>
                <w:bCs w:val="0"/>
                <w:i/>
                <w:iCs/>
                <w:spacing w:val="-2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de</w:t>
            </w:r>
            <w:r w:rsidRPr="00F85DFF">
              <w:rPr>
                <w:b w:val="0"/>
                <w:bCs w:val="0"/>
                <w:i/>
                <w:iCs/>
                <w:spacing w:val="-3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pedagogia</w:t>
            </w:r>
            <w:r w:rsidRPr="00F85DFF">
              <w:rPr>
                <w:b w:val="0"/>
                <w:bCs w:val="0"/>
                <w:i/>
                <w:iCs/>
                <w:spacing w:val="-3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artei,</w:t>
            </w:r>
            <w:r w:rsidRPr="00F85DFF">
              <w:rPr>
                <w:b w:val="0"/>
                <w:bCs w:val="0"/>
                <w:i/>
                <w:iCs/>
                <w:spacing w:val="-1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proiecte</w:t>
            </w:r>
            <w:r w:rsidRPr="00F85DFF">
              <w:rPr>
                <w:b w:val="0"/>
                <w:bCs w:val="0"/>
                <w:i/>
                <w:iCs/>
                <w:spacing w:val="-3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de</w:t>
            </w:r>
            <w:r w:rsidRPr="00F85DFF">
              <w:rPr>
                <w:b w:val="0"/>
                <w:bCs w:val="0"/>
                <w:i/>
                <w:iCs/>
                <w:spacing w:val="-2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>artă în spațiul</w:t>
            </w:r>
            <w:r w:rsidRPr="00F85DFF">
              <w:rPr>
                <w:b w:val="0"/>
                <w:bCs w:val="0"/>
                <w:i/>
                <w:iCs/>
                <w:spacing w:val="-3"/>
                <w:lang w:val="ro-RO"/>
              </w:rPr>
              <w:t xml:space="preserve"> </w:t>
            </w:r>
            <w:r w:rsidRPr="00F85DFF">
              <w:rPr>
                <w:b w:val="0"/>
                <w:bCs w:val="0"/>
                <w:i/>
                <w:iCs/>
                <w:lang w:val="ro-RO"/>
              </w:rPr>
              <w:t xml:space="preserve">public; </w:t>
            </w:r>
            <w:r w:rsidRPr="00F85DFF">
              <w:rPr>
                <w:rFonts w:eastAsia="MS Mincho"/>
                <w:b w:val="0"/>
                <w:bCs w:val="0"/>
                <w:i/>
                <w:iCs/>
                <w:lang w:val="ro-RO"/>
              </w:rPr>
              <w:t xml:space="preserve">proiecte de conservare si restaurare a patrimoniului mobil și imobil de valoare </w:t>
            </w:r>
            <w:r w:rsidR="00071814" w:rsidRPr="00F85DFF">
              <w:rPr>
                <w:rFonts w:eastAsia="MS Mincho"/>
                <w:b w:val="0"/>
                <w:bCs w:val="0"/>
                <w:i/>
                <w:iCs/>
                <w:lang w:val="ro-RO"/>
              </w:rPr>
              <w:t>națională</w:t>
            </w:r>
            <w:r w:rsidRPr="00F85DFF">
              <w:rPr>
                <w:rFonts w:eastAsia="MS Mincho"/>
                <w:b w:val="0"/>
                <w:bCs w:val="0"/>
                <w:i/>
                <w:iCs/>
                <w:lang w:val="ro-RO"/>
              </w:rPr>
              <w:t xml:space="preserve"> si </w:t>
            </w:r>
            <w:r w:rsidR="00071814" w:rsidRPr="00F85DFF">
              <w:rPr>
                <w:rFonts w:eastAsia="MS Mincho"/>
                <w:b w:val="0"/>
                <w:bCs w:val="0"/>
                <w:i/>
                <w:iCs/>
                <w:lang w:val="ro-RO"/>
              </w:rPr>
              <w:t>internațională</w:t>
            </w:r>
            <w:r w:rsidRPr="00F85DFF">
              <w:rPr>
                <w:rFonts w:eastAsia="MS Mincho"/>
                <w:b w:val="0"/>
                <w:bCs w:val="0"/>
                <w:i/>
                <w:iCs/>
                <w:lang w:val="ro-RO"/>
              </w:rPr>
              <w:t xml:space="preserve"> – medii sau de anvergură; proiecte de artă murală, ambientală, de restaurare patrimoniu, cu coeficient mare de vizibilitate, impact vizual, contribuție la educarea comunitații</w:t>
            </w:r>
          </w:p>
          <w:p w14:paraId="55746112" w14:textId="77777777" w:rsidR="004D2FE4" w:rsidRPr="00F85DFF" w:rsidRDefault="0079409D" w:rsidP="007D7E1A">
            <w:pPr>
              <w:pStyle w:val="BodyText"/>
              <w:kinsoku w:val="0"/>
              <w:overflowPunct w:val="0"/>
              <w:spacing w:before="52"/>
              <w:ind w:left="169"/>
              <w:rPr>
                <w:b w:val="0"/>
                <w:bCs w:val="0"/>
                <w:color w:val="FF0000"/>
                <w:lang w:val="ro-RO"/>
              </w:rPr>
            </w:pPr>
            <w:r w:rsidRPr="00F85DFF">
              <w:rPr>
                <w:rFonts w:eastAsia="MS Mincho"/>
                <w:b w:val="0"/>
                <w:bCs w:val="0"/>
                <w:i/>
                <w:iCs/>
                <w:lang w:val="ro-RO"/>
              </w:rPr>
              <w:t xml:space="preserve">Proiecte de promovare si punere in valoare a patrimoniului cultural, proiecte complexe de restaurare a artei contemporane). </w:t>
            </w:r>
            <w:r w:rsidRPr="00F85DFF">
              <w:rPr>
                <w:rFonts w:eastAsia="MS Mincho"/>
                <w:b w:val="0"/>
                <w:bCs w:val="0"/>
                <w:i/>
                <w:iCs/>
                <w:color w:val="0070C0"/>
                <w:lang w:val="ro-RO"/>
              </w:rPr>
              <w:t xml:space="preserve">*Descrierea proiectelor artistice este conform „grilei standardelor minimale” 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CBFC9" w14:textId="77777777" w:rsidR="004D2FE4" w:rsidRPr="00F85DFF" w:rsidRDefault="0079409D">
            <w:pPr>
              <w:pStyle w:val="TableParagraph"/>
              <w:kinsoku w:val="0"/>
              <w:overflowPunct w:val="0"/>
              <w:spacing w:before="3"/>
              <w:rPr>
                <w:color w:val="FF0000"/>
                <w:lang w:val="ro-RO"/>
              </w:rPr>
            </w:pPr>
            <w:r w:rsidRPr="00F85DFF">
              <w:rPr>
                <w:color w:val="FF0000"/>
                <w:lang w:val="ro-RO"/>
              </w:rPr>
              <w:t xml:space="preserve">  </w:t>
            </w:r>
          </w:p>
          <w:p w14:paraId="20167077" w14:textId="77777777" w:rsidR="004D2FE4" w:rsidRPr="00F85DFF" w:rsidRDefault="0079409D">
            <w:pPr>
              <w:pStyle w:val="TableParagraph"/>
              <w:kinsoku w:val="0"/>
              <w:overflowPunct w:val="0"/>
              <w:spacing w:before="3"/>
              <w:rPr>
                <w:lang w:val="ro-RO"/>
              </w:rPr>
            </w:pPr>
            <w:r w:rsidRPr="00F85DFF">
              <w:rPr>
                <w:lang w:val="ro-RO"/>
              </w:rPr>
              <w:t xml:space="preserve">  20p local</w:t>
            </w:r>
          </w:p>
          <w:p w14:paraId="17E5552F" w14:textId="77777777" w:rsidR="004D2FE4" w:rsidRPr="00F85DFF" w:rsidRDefault="0079409D">
            <w:pPr>
              <w:pStyle w:val="TableParagraph"/>
              <w:kinsoku w:val="0"/>
              <w:overflowPunct w:val="0"/>
              <w:spacing w:before="3"/>
              <w:rPr>
                <w:lang w:val="ro-RO"/>
              </w:rPr>
            </w:pPr>
            <w:r w:rsidRPr="00F85DFF">
              <w:rPr>
                <w:lang w:val="ro-RO"/>
              </w:rPr>
              <w:t xml:space="preserve">  25p naţional                    </w:t>
            </w:r>
          </w:p>
          <w:p w14:paraId="54019848" w14:textId="77777777" w:rsidR="004D2FE4" w:rsidRPr="00F85DFF" w:rsidRDefault="0079409D">
            <w:pPr>
              <w:pStyle w:val="TableParagraph"/>
              <w:kinsoku w:val="0"/>
              <w:overflowPunct w:val="0"/>
              <w:spacing w:before="3"/>
              <w:rPr>
                <w:lang w:val="ro-RO"/>
              </w:rPr>
            </w:pPr>
            <w:r w:rsidRPr="00F85DFF">
              <w:rPr>
                <w:lang w:val="ro-RO"/>
              </w:rPr>
              <w:t xml:space="preserve">  30p internaţional </w:t>
            </w:r>
          </w:p>
          <w:p w14:paraId="5C3BE270" w14:textId="77777777" w:rsidR="004D2FE4" w:rsidRPr="00F85DFF" w:rsidRDefault="004D2FE4">
            <w:pPr>
              <w:pStyle w:val="TableParagraph"/>
              <w:kinsoku w:val="0"/>
              <w:overflowPunct w:val="0"/>
              <w:spacing w:before="3"/>
              <w:rPr>
                <w:lang w:val="ro-RO"/>
              </w:rPr>
            </w:pPr>
          </w:p>
          <w:p w14:paraId="006ACC31" w14:textId="77777777" w:rsidR="004D2FE4" w:rsidRPr="00F85DFF" w:rsidRDefault="004D2FE4">
            <w:pPr>
              <w:pStyle w:val="TableParagraph"/>
              <w:kinsoku w:val="0"/>
              <w:overflowPunct w:val="0"/>
              <w:spacing w:before="3"/>
              <w:rPr>
                <w:color w:val="00B050"/>
                <w:lang w:val="ro-RO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81DB0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4AE2FD57" w14:textId="77777777" w:rsidTr="00F85DFF">
        <w:trPr>
          <w:trHeight w:val="58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E81E" w14:textId="11C68B20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BB9A38" w14:textId="77777777" w:rsidR="004D2FE4" w:rsidRPr="00F85DFF" w:rsidRDefault="0079409D" w:rsidP="007D7E1A">
            <w:pPr>
              <w:pStyle w:val="Default"/>
              <w:ind w:left="169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AV+ITA</w:t>
            </w:r>
          </w:p>
          <w:p w14:paraId="48182F95" w14:textId="5BA45F19" w:rsidR="004D2FE4" w:rsidRPr="00F85DFF" w:rsidRDefault="0079409D" w:rsidP="00F85DFF">
            <w:pPr>
              <w:pStyle w:val="TableParagraph"/>
              <w:tabs>
                <w:tab w:val="left" w:pos="6200"/>
              </w:tabs>
              <w:kinsoku w:val="0"/>
              <w:overflowPunct w:val="0"/>
              <w:spacing w:before="1"/>
              <w:ind w:left="169" w:right="260"/>
              <w:rPr>
                <w:lang w:val="ro-RO"/>
              </w:rPr>
            </w:pPr>
            <w:r w:rsidRPr="00F85DFF">
              <w:rPr>
                <w:lang w:val="ro-RO"/>
              </w:rPr>
              <w:t xml:space="preserve">Conferințe/comunicări prezentate la </w:t>
            </w:r>
            <w:r w:rsidRPr="00F85DFF">
              <w:rPr>
                <w:spacing w:val="-68"/>
                <w:lang w:val="ro-RO"/>
              </w:rPr>
              <w:t xml:space="preserve">    </w:t>
            </w:r>
            <w:r w:rsidRPr="00F85DFF">
              <w:rPr>
                <w:lang w:val="ro-RO"/>
              </w:rPr>
              <w:t>manifestări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științifice</w:t>
            </w:r>
            <w:r w:rsid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/artistice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E64DC7" w14:textId="77777777" w:rsidR="004D2FE4" w:rsidRPr="00F85DFF" w:rsidRDefault="0079409D" w:rsidP="00C6094E">
            <w:pPr>
              <w:pStyle w:val="TableParagraph"/>
              <w:kinsoku w:val="0"/>
              <w:overflowPunct w:val="0"/>
              <w:ind w:left="107" w:right="768"/>
              <w:rPr>
                <w:spacing w:val="1"/>
                <w:lang w:val="ro-RO"/>
              </w:rPr>
            </w:pPr>
            <w:r w:rsidRPr="00F85DFF">
              <w:rPr>
                <w:lang w:val="ro-RO"/>
              </w:rPr>
              <w:t>10p x articol / nr.</w:t>
            </w:r>
            <w:r w:rsidRPr="00F85DFF">
              <w:rPr>
                <w:spacing w:val="-67"/>
                <w:lang w:val="ro-RO"/>
              </w:rPr>
              <w:t xml:space="preserve"> </w:t>
            </w:r>
            <w:r w:rsidRPr="00F85DFF">
              <w:rPr>
                <w:lang w:val="ro-RO"/>
              </w:rPr>
              <w:t>autori - naționale</w:t>
            </w:r>
            <w:r w:rsidRPr="00F85DFF">
              <w:rPr>
                <w:spacing w:val="1"/>
                <w:lang w:val="ro-RO"/>
              </w:rPr>
              <w:t xml:space="preserve"> </w:t>
            </w:r>
          </w:p>
          <w:p w14:paraId="74A562E5" w14:textId="1A637FF7" w:rsidR="004D2FE4" w:rsidRPr="00F85DFF" w:rsidRDefault="0079409D" w:rsidP="00C6094E">
            <w:pPr>
              <w:pStyle w:val="TableParagraph"/>
              <w:kinsoku w:val="0"/>
              <w:overflowPunct w:val="0"/>
              <w:ind w:left="107" w:right="768"/>
              <w:rPr>
                <w:lang w:val="ro-RO"/>
              </w:rPr>
            </w:pPr>
            <w:r w:rsidRPr="00F85DFF">
              <w:rPr>
                <w:lang w:val="ro-RO"/>
              </w:rPr>
              <w:t>20p x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articol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/ nr. autori – internaționale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CFD31F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29B9D20F" w14:textId="77777777" w:rsidTr="00417039">
        <w:trPr>
          <w:trHeight w:val="372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CB79" w14:textId="08D410D6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13A4C4" w14:textId="77777777" w:rsidR="004D2FE4" w:rsidRPr="00F85DFF" w:rsidRDefault="0079409D" w:rsidP="007D7E1A">
            <w:pPr>
              <w:pStyle w:val="TableParagraph"/>
              <w:kinsoku w:val="0"/>
              <w:overflowPunct w:val="0"/>
              <w:spacing w:line="304" w:lineRule="exact"/>
              <w:ind w:left="169"/>
              <w:rPr>
                <w:lang w:val="ro-RO"/>
              </w:rPr>
            </w:pPr>
            <w:r w:rsidRPr="00F85DFF">
              <w:rPr>
                <w:lang w:val="ro-RO"/>
              </w:rPr>
              <w:t>Brevete</w:t>
            </w:r>
            <w:r w:rsidRPr="00F85DFF">
              <w:rPr>
                <w:spacing w:val="-5"/>
                <w:lang w:val="ro-RO"/>
              </w:rPr>
              <w:t xml:space="preserve"> </w:t>
            </w:r>
            <w:r w:rsidRPr="00F85DFF">
              <w:rPr>
                <w:lang w:val="ro-RO"/>
              </w:rPr>
              <w:t>omologate,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produse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aplicate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FA4DBCD" w14:textId="77777777" w:rsidR="004D2FE4" w:rsidRPr="00F85DFF" w:rsidRDefault="0079409D" w:rsidP="00C6094E">
            <w:pPr>
              <w:pStyle w:val="TableParagraph"/>
              <w:kinsoku w:val="0"/>
              <w:overflowPunct w:val="0"/>
              <w:spacing w:line="304" w:lineRule="exact"/>
              <w:ind w:left="107"/>
              <w:rPr>
                <w:lang w:val="ro-RO"/>
              </w:rPr>
            </w:pPr>
            <w:r w:rsidRPr="00F85DFF">
              <w:rPr>
                <w:lang w:val="ro-RO"/>
              </w:rPr>
              <w:t>30p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x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brevet/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produs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9142BB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4C67BEA9" w14:textId="77777777" w:rsidTr="00417039">
        <w:trPr>
          <w:trHeight w:val="168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3FEC" w14:textId="77777777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ED1C99" w14:textId="77777777" w:rsidR="004D2FE4" w:rsidRPr="00F85DFF" w:rsidRDefault="0079409D" w:rsidP="007D7E1A">
            <w:pPr>
              <w:pStyle w:val="Default"/>
              <w:ind w:left="169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AV</w:t>
            </w:r>
          </w:p>
          <w:p w14:paraId="78B71C56" w14:textId="7DE880DB" w:rsidR="004D2FE4" w:rsidRPr="00F85DFF" w:rsidRDefault="0079409D" w:rsidP="00F85DFF">
            <w:pPr>
              <w:pStyle w:val="TableParagraph"/>
              <w:kinsoku w:val="0"/>
              <w:overflowPunct w:val="0"/>
              <w:spacing w:line="304" w:lineRule="exact"/>
              <w:ind w:left="169"/>
              <w:rPr>
                <w:lang w:val="ro-RO"/>
              </w:rPr>
            </w:pPr>
            <w:r w:rsidRPr="00F85DFF">
              <w:rPr>
                <w:lang w:val="ro-RO"/>
              </w:rPr>
              <w:t>Produse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aplicate, proprietate intelectuală, brevete inovație,</w:t>
            </w:r>
            <w:r w:rsidR="00F85DFF">
              <w:rPr>
                <w:lang w:val="ro-RO"/>
              </w:rPr>
              <w:t xml:space="preserve"> </w:t>
            </w:r>
            <w:r w:rsidRPr="00F85DFF">
              <w:rPr>
                <w:rFonts w:eastAsia="MS Mincho"/>
                <w:lang w:val="ro-RO"/>
              </w:rPr>
              <w:t xml:space="preserve">expertize și proiecte tehnice de specialitate, evaluări lucrări și obiecte de artă. 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66EDCC0" w14:textId="77777777" w:rsidR="004D2FE4" w:rsidRPr="00F85DFF" w:rsidRDefault="0079409D" w:rsidP="00C6094E">
            <w:pPr>
              <w:pStyle w:val="TableParagraph"/>
              <w:kinsoku w:val="0"/>
              <w:overflowPunct w:val="0"/>
              <w:spacing w:line="304" w:lineRule="exact"/>
              <w:ind w:left="90"/>
              <w:rPr>
                <w:color w:val="FF0000"/>
                <w:lang w:val="ro-RO"/>
              </w:rPr>
            </w:pPr>
            <w:r w:rsidRPr="00F85DFF">
              <w:rPr>
                <w:lang w:val="ro-RO"/>
              </w:rPr>
              <w:t>30p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x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produs / nr. autori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177171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20A32F49" w14:textId="77777777" w:rsidTr="00417039">
        <w:trPr>
          <w:trHeight w:val="162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4597" w14:textId="77777777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1C96C8" w14:textId="77777777" w:rsidR="004D2FE4" w:rsidRPr="00F85DFF" w:rsidRDefault="0079409D" w:rsidP="007D7E1A">
            <w:pPr>
              <w:pStyle w:val="TableParagraph"/>
              <w:kinsoku w:val="0"/>
              <w:overflowPunct w:val="0"/>
              <w:spacing w:line="304" w:lineRule="exact"/>
              <w:ind w:left="169"/>
              <w:rPr>
                <w:color w:val="FF0000"/>
                <w:lang w:val="ro-RO"/>
              </w:rPr>
            </w:pPr>
            <w:r w:rsidRPr="00F85DFF">
              <w:rPr>
                <w:color w:val="0070C0"/>
                <w:lang w:val="ro-RO"/>
              </w:rPr>
              <w:t>ITA</w:t>
            </w:r>
          </w:p>
          <w:p w14:paraId="6FD16A31" w14:textId="77777777" w:rsidR="004D2FE4" w:rsidRPr="00F85DFF" w:rsidRDefault="0079409D" w:rsidP="007D7E1A">
            <w:pPr>
              <w:pStyle w:val="Default"/>
              <w:ind w:left="169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 xml:space="preserve">Proprietate intelectuală, brevete de invenție și inovație 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3DD99" w14:textId="77777777" w:rsidR="004D2FE4" w:rsidRPr="00F85DFF" w:rsidRDefault="0079409D" w:rsidP="007D7E1A">
            <w:pPr>
              <w:pStyle w:val="TableParagraph"/>
              <w:kinsoku w:val="0"/>
              <w:overflowPunct w:val="0"/>
              <w:spacing w:line="304" w:lineRule="exact"/>
              <w:ind w:left="107"/>
              <w:rPr>
                <w:color w:val="FF0000"/>
                <w:lang w:val="ro-RO"/>
              </w:rPr>
            </w:pPr>
            <w:r w:rsidRPr="00F85DFF">
              <w:rPr>
                <w:lang w:val="ro-RO"/>
              </w:rPr>
              <w:t>30p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x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brevet/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produs de proprietate intelectuală / nr. autori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923E6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4FAE901B" w14:textId="77777777" w:rsidTr="00417039">
        <w:trPr>
          <w:trHeight w:val="32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B965" w14:textId="4A969CC9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A222C" w14:textId="77777777" w:rsidR="004D2FE4" w:rsidRPr="00F85DFF" w:rsidRDefault="0079409D" w:rsidP="007D7E1A">
            <w:pPr>
              <w:pStyle w:val="Default"/>
              <w:ind w:left="169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AV+ITA</w:t>
            </w:r>
          </w:p>
          <w:p w14:paraId="0B9C0D13" w14:textId="792A9AB5" w:rsidR="004D2FE4" w:rsidRPr="00F85DFF" w:rsidRDefault="0079409D" w:rsidP="007D7E1A">
            <w:pPr>
              <w:pStyle w:val="TableParagraph"/>
              <w:kinsoku w:val="0"/>
              <w:overflowPunct w:val="0"/>
              <w:spacing w:line="301" w:lineRule="exact"/>
              <w:ind w:left="169"/>
              <w:rPr>
                <w:lang w:val="ro-RO"/>
              </w:rPr>
            </w:pPr>
            <w:r w:rsidRPr="00F85DFF">
              <w:rPr>
                <w:lang w:val="ro-RO"/>
              </w:rPr>
              <w:t>Lucrări</w:t>
            </w:r>
            <w:r w:rsidRPr="00F85DFF">
              <w:rPr>
                <w:spacing w:val="-1"/>
                <w:lang w:val="ro-RO"/>
              </w:rPr>
              <w:t xml:space="preserve"> înregistrate </w:t>
            </w:r>
            <w:r w:rsidRPr="00F85DFF">
              <w:rPr>
                <w:lang w:val="ro-RO"/>
              </w:rPr>
              <w:t>în colecții</w:t>
            </w:r>
            <w:r w:rsidRPr="00F85DFF">
              <w:rPr>
                <w:spacing w:val="-1"/>
                <w:lang w:val="ro-RO"/>
              </w:rPr>
              <w:t xml:space="preserve">le unor </w:t>
            </w:r>
            <w:r w:rsidRPr="00F85DFF">
              <w:rPr>
                <w:lang w:val="ro-RO"/>
              </w:rPr>
              <w:t>instituții publice sau private de prestigiu.</w:t>
            </w:r>
            <w:r w:rsidR="007D7E1A" w:rsidRPr="00F85DFF">
              <w:rPr>
                <w:lang w:val="ro-RO"/>
              </w:rPr>
              <w:t xml:space="preserve"> </w:t>
            </w:r>
            <w:r w:rsidRPr="00F85DFF">
              <w:rPr>
                <w:color w:val="A6A6A6" w:themeColor="background1" w:themeShade="A6"/>
                <w:lang w:val="ro-RO"/>
              </w:rPr>
              <w:t>O lucrare se punctează o singură dată în grilă (fie la II.11, fie la II.15)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E39B0" w14:textId="77777777" w:rsidR="004D2FE4" w:rsidRPr="00F85DFF" w:rsidRDefault="004D2FE4" w:rsidP="007D7E1A">
            <w:pPr>
              <w:pStyle w:val="TableParagraph"/>
              <w:kinsoku w:val="0"/>
              <w:overflowPunct w:val="0"/>
              <w:spacing w:line="301" w:lineRule="exact"/>
              <w:ind w:left="107"/>
              <w:rPr>
                <w:lang w:val="ro-RO"/>
              </w:rPr>
            </w:pPr>
          </w:p>
          <w:p w14:paraId="42E80016" w14:textId="727E1720" w:rsidR="004D2FE4" w:rsidRPr="00F85DFF" w:rsidRDefault="0079409D" w:rsidP="007D7E1A">
            <w:pPr>
              <w:pStyle w:val="TableParagraph"/>
              <w:kinsoku w:val="0"/>
              <w:overflowPunct w:val="0"/>
              <w:spacing w:line="301" w:lineRule="exact"/>
              <w:ind w:left="107"/>
              <w:rPr>
                <w:lang w:val="ro-RO"/>
              </w:rPr>
            </w:pPr>
            <w:r w:rsidRPr="00F85DFF">
              <w:rPr>
                <w:lang w:val="ro-RO"/>
              </w:rPr>
              <w:t>20</w:t>
            </w:r>
            <w:r w:rsidR="007D7E1A" w:rsidRPr="00F85DFF">
              <w:rPr>
                <w:lang w:val="ro-RO"/>
              </w:rPr>
              <w:t>p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x</w:t>
            </w:r>
            <w:r w:rsidRPr="00F85DFF">
              <w:rPr>
                <w:spacing w:val="1"/>
                <w:lang w:val="ro-RO"/>
              </w:rPr>
              <w:t xml:space="preserve"> </w:t>
            </w:r>
            <w:r w:rsidRPr="00F85DFF">
              <w:rPr>
                <w:lang w:val="ro-RO"/>
              </w:rPr>
              <w:t>lucrare</w:t>
            </w:r>
          </w:p>
          <w:p w14:paraId="59581C3D" w14:textId="77777777" w:rsidR="004D2FE4" w:rsidRPr="00F85DFF" w:rsidRDefault="004D2FE4" w:rsidP="007D7E1A">
            <w:pPr>
              <w:pStyle w:val="TableParagraph"/>
              <w:kinsoku w:val="0"/>
              <w:overflowPunct w:val="0"/>
              <w:spacing w:line="301" w:lineRule="exact"/>
              <w:ind w:left="107"/>
              <w:rPr>
                <w:lang w:val="ro-RO"/>
              </w:rPr>
            </w:pP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03E9B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66455079" w14:textId="77777777" w:rsidTr="00417039">
        <w:trPr>
          <w:trHeight w:val="669"/>
        </w:trPr>
        <w:tc>
          <w:tcPr>
            <w:tcW w:w="184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B46CE" w14:textId="0F09A9F5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8355C" w14:textId="77777777" w:rsidR="004D2FE4" w:rsidRPr="00F85DFF" w:rsidRDefault="0079409D" w:rsidP="007D7E1A">
            <w:pPr>
              <w:pStyle w:val="Default"/>
              <w:ind w:left="169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AV+ITA</w:t>
            </w:r>
          </w:p>
          <w:p w14:paraId="4FC7F69C" w14:textId="230E1773" w:rsidR="004D2FE4" w:rsidRPr="00F85DFF" w:rsidRDefault="0079409D" w:rsidP="007D7E1A">
            <w:pPr>
              <w:pStyle w:val="TableParagraph"/>
              <w:kinsoku w:val="0"/>
              <w:overflowPunct w:val="0"/>
              <w:spacing w:line="315" w:lineRule="exact"/>
              <w:ind w:left="169"/>
              <w:rPr>
                <w:lang w:val="ro-RO"/>
              </w:rPr>
            </w:pPr>
            <w:r w:rsidRPr="00F85DFF">
              <w:rPr>
                <w:lang w:val="ro-RO"/>
              </w:rPr>
              <w:t>Participare în cadrul unor competiții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de</w:t>
            </w:r>
            <w:r w:rsidRPr="00F85DFF">
              <w:rPr>
                <w:spacing w:val="-6"/>
                <w:lang w:val="ro-RO"/>
              </w:rPr>
              <w:t xml:space="preserve"> </w:t>
            </w:r>
            <w:r w:rsidRPr="00F85DFF">
              <w:rPr>
                <w:lang w:val="ro-RO"/>
              </w:rPr>
              <w:t>specialitate (</w:t>
            </w:r>
            <w:r w:rsidRPr="00F85DFF">
              <w:rPr>
                <w:b/>
                <w:bCs/>
                <w:lang w:val="ro-RO"/>
              </w:rPr>
              <w:t>cu selecție</w:t>
            </w:r>
            <w:r w:rsidR="00F85DFF">
              <w:rPr>
                <w:b/>
                <w:bCs/>
                <w:lang w:val="ro-RO"/>
              </w:rPr>
              <w:t xml:space="preserve"> </w:t>
            </w:r>
            <w:r w:rsidRPr="00F85DFF">
              <w:rPr>
                <w:b/>
                <w:bCs/>
                <w:lang w:val="ro-RO"/>
              </w:rPr>
              <w:t>/</w:t>
            </w:r>
            <w:r w:rsidR="00F85DFF">
              <w:rPr>
                <w:b/>
                <w:bCs/>
                <w:lang w:val="ro-RO"/>
              </w:rPr>
              <w:t xml:space="preserve"> </w:t>
            </w:r>
            <w:r w:rsidRPr="00F85DFF">
              <w:rPr>
                <w:b/>
                <w:bCs/>
                <w:lang w:val="ro-RO"/>
              </w:rPr>
              <w:t>evaluare</w:t>
            </w:r>
            <w:r w:rsidR="00F85DFF">
              <w:rPr>
                <w:b/>
                <w:bCs/>
                <w:lang w:val="ro-RO"/>
              </w:rPr>
              <w:t xml:space="preserve"> </w:t>
            </w:r>
            <w:r w:rsidRPr="00F85DFF">
              <w:rPr>
                <w:b/>
                <w:bCs/>
                <w:lang w:val="ro-RO"/>
              </w:rPr>
              <w:t>/ jurizare</w:t>
            </w:r>
            <w:r w:rsidRPr="00F85DFF">
              <w:rPr>
                <w:lang w:val="ro-RO"/>
              </w:rPr>
              <w:t>)</w:t>
            </w:r>
            <w:r w:rsidR="007D7E1A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(</w:t>
            </w:r>
            <w:r w:rsidRPr="00F85DFF">
              <w:rPr>
                <w:color w:val="A6A6A6" w:themeColor="background1" w:themeShade="A6"/>
                <w:lang w:val="ro-RO"/>
              </w:rPr>
              <w:t>O lucrare se punctează o singură dată în grilă</w:t>
            </w:r>
            <w:r w:rsidRPr="00F85DFF">
              <w:rPr>
                <w:lang w:val="ro-RO"/>
              </w:rPr>
              <w:t>)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0E033" w14:textId="77777777" w:rsidR="004D2FE4" w:rsidRPr="00F85DFF" w:rsidRDefault="0079409D" w:rsidP="007D7E1A">
            <w:pPr>
              <w:pStyle w:val="TableParagraph"/>
              <w:kinsoku w:val="0"/>
              <w:overflowPunct w:val="0"/>
              <w:spacing w:line="315" w:lineRule="exact"/>
              <w:ind w:left="90"/>
              <w:rPr>
                <w:lang w:val="ro-RO"/>
              </w:rPr>
            </w:pPr>
            <w:r w:rsidRPr="00F85DFF">
              <w:rPr>
                <w:lang w:val="ro-RO"/>
              </w:rPr>
              <w:t xml:space="preserve">5p x competiţie -  naţională </w:t>
            </w:r>
          </w:p>
          <w:p w14:paraId="3E51AC86" w14:textId="61A4D991" w:rsidR="004D2FE4" w:rsidRPr="00F85DFF" w:rsidRDefault="0079409D" w:rsidP="007D7E1A">
            <w:pPr>
              <w:pStyle w:val="TableParagraph"/>
              <w:kinsoku w:val="0"/>
              <w:overflowPunct w:val="0"/>
              <w:spacing w:line="315" w:lineRule="exact"/>
              <w:ind w:left="90"/>
              <w:rPr>
                <w:lang w:val="ro-RO"/>
              </w:rPr>
            </w:pPr>
            <w:r w:rsidRPr="00F85DFF">
              <w:rPr>
                <w:lang w:val="ro-RO"/>
              </w:rPr>
              <w:t>10p x competiție – internaţională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546220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0C7DF3C9" w14:textId="77777777" w:rsidTr="00417039">
        <w:trPr>
          <w:trHeight w:val="967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2D0C8C" w14:textId="00C9D4CE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7217D" w14:textId="77777777" w:rsidR="004D2FE4" w:rsidRPr="00F85DFF" w:rsidRDefault="0079409D" w:rsidP="007D7E1A">
            <w:pPr>
              <w:pStyle w:val="Default"/>
              <w:ind w:left="169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AV</w:t>
            </w:r>
          </w:p>
          <w:p w14:paraId="3EDC8EF4" w14:textId="77777777" w:rsidR="004D2FE4" w:rsidRPr="00F85DFF" w:rsidRDefault="0079409D" w:rsidP="007D7E1A">
            <w:pPr>
              <w:pStyle w:val="TableParagraph"/>
              <w:kinsoku w:val="0"/>
              <w:overflowPunct w:val="0"/>
              <w:spacing w:line="315" w:lineRule="exact"/>
              <w:ind w:left="169"/>
              <w:rPr>
                <w:lang w:val="ro-RO"/>
              </w:rPr>
            </w:pPr>
            <w:r w:rsidRPr="00F85DFF">
              <w:rPr>
                <w:lang w:val="ro-RO"/>
              </w:rPr>
              <w:t>Expoziții</w:t>
            </w:r>
            <w:r w:rsidRPr="00F85DFF">
              <w:rPr>
                <w:spacing w:val="-5"/>
                <w:lang w:val="ro-RO"/>
              </w:rPr>
              <w:t xml:space="preserve"> </w:t>
            </w:r>
            <w:r w:rsidRPr="00F85DFF">
              <w:rPr>
                <w:lang w:val="ro-RO"/>
              </w:rPr>
              <w:t>personale / lucrări și proiecte artistice de for public importante (în galerii de artă consacrate / instituții din domeniile educației sau culturii recunoscute pe plan național sau internațional )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26DEF" w14:textId="0A794F48" w:rsidR="004D2FE4" w:rsidRPr="00F85DFF" w:rsidRDefault="0079409D" w:rsidP="007D7E1A">
            <w:pPr>
              <w:pStyle w:val="NoSpacing"/>
              <w:ind w:left="90"/>
              <w:rPr>
                <w:sz w:val="24"/>
                <w:szCs w:val="24"/>
                <w:lang w:val="ro-RO"/>
              </w:rPr>
            </w:pPr>
            <w:r w:rsidRPr="00F85DFF">
              <w:rPr>
                <w:sz w:val="24"/>
                <w:szCs w:val="24"/>
                <w:lang w:val="ro-RO"/>
              </w:rPr>
              <w:t xml:space="preserve">100p / activitate - în ţară  (în galerii </w:t>
            </w:r>
            <w:r w:rsidR="00F85DFF" w:rsidRPr="00F85DFF">
              <w:rPr>
                <w:sz w:val="24"/>
                <w:szCs w:val="24"/>
                <w:lang w:val="ro-RO"/>
              </w:rPr>
              <w:t>recunoscute</w:t>
            </w:r>
            <w:r w:rsidRPr="00F85DFF">
              <w:rPr>
                <w:sz w:val="24"/>
                <w:szCs w:val="24"/>
                <w:lang w:val="ro-RO"/>
              </w:rPr>
              <w:t>)</w:t>
            </w:r>
          </w:p>
          <w:p w14:paraId="5C604DED" w14:textId="6B45376B" w:rsidR="004D2FE4" w:rsidRPr="00F85DFF" w:rsidRDefault="0079409D" w:rsidP="007D7E1A">
            <w:pPr>
              <w:pStyle w:val="NoSpacing"/>
              <w:ind w:left="90"/>
              <w:rPr>
                <w:sz w:val="24"/>
                <w:szCs w:val="24"/>
                <w:lang w:val="ro-RO"/>
              </w:rPr>
            </w:pPr>
            <w:r w:rsidRPr="00F85DFF">
              <w:rPr>
                <w:sz w:val="24"/>
                <w:szCs w:val="24"/>
                <w:lang w:val="ro-RO"/>
              </w:rPr>
              <w:t>150 p /</w:t>
            </w:r>
            <w:r w:rsidRPr="00F85DFF">
              <w:rPr>
                <w:spacing w:val="-1"/>
                <w:sz w:val="24"/>
                <w:szCs w:val="24"/>
                <w:lang w:val="ro-RO"/>
              </w:rPr>
              <w:t xml:space="preserve"> </w:t>
            </w:r>
            <w:r w:rsidRPr="00F85DFF">
              <w:rPr>
                <w:sz w:val="24"/>
                <w:szCs w:val="24"/>
                <w:lang w:val="ro-RO"/>
              </w:rPr>
              <w:t>activitate</w:t>
            </w:r>
            <w:r w:rsidRPr="00F85DFF">
              <w:rPr>
                <w:spacing w:val="-2"/>
                <w:sz w:val="24"/>
                <w:szCs w:val="24"/>
                <w:lang w:val="ro-RO"/>
              </w:rPr>
              <w:t xml:space="preserve"> </w:t>
            </w:r>
            <w:r w:rsidRPr="00F85DFF">
              <w:rPr>
                <w:sz w:val="24"/>
                <w:szCs w:val="24"/>
                <w:lang w:val="ro-RO"/>
              </w:rPr>
              <w:t xml:space="preserve">- în străinătate (în galerii </w:t>
            </w:r>
            <w:r w:rsidR="00F85DFF" w:rsidRPr="00F85DFF">
              <w:rPr>
                <w:sz w:val="24"/>
                <w:szCs w:val="24"/>
                <w:lang w:val="ro-RO"/>
              </w:rPr>
              <w:t>recunoscute</w:t>
            </w:r>
            <w:r w:rsidRPr="00F85DFF">
              <w:rPr>
                <w:sz w:val="24"/>
                <w:szCs w:val="24"/>
                <w:lang w:val="ro-RO"/>
              </w:rPr>
              <w:t>)</w:t>
            </w:r>
          </w:p>
          <w:p w14:paraId="40E2DA5F" w14:textId="7A5F1D32" w:rsidR="004D2FE4" w:rsidRPr="00F85DFF" w:rsidRDefault="0079409D" w:rsidP="007D7E1A">
            <w:pPr>
              <w:pStyle w:val="NoSpacing"/>
              <w:ind w:left="90"/>
              <w:rPr>
                <w:sz w:val="24"/>
                <w:szCs w:val="24"/>
                <w:lang w:val="ro-RO"/>
              </w:rPr>
            </w:pPr>
            <w:r w:rsidRPr="00F85DFF">
              <w:rPr>
                <w:sz w:val="24"/>
                <w:szCs w:val="24"/>
                <w:lang w:val="ro-RO"/>
              </w:rPr>
              <w:t>250 p  / activități de anvergură (Tate, MOMA, Vene</w:t>
            </w:r>
            <w:r w:rsidR="00F85DFF">
              <w:rPr>
                <w:sz w:val="24"/>
                <w:szCs w:val="24"/>
                <w:lang w:val="ro-RO"/>
              </w:rPr>
              <w:t>ț</w:t>
            </w:r>
            <w:r w:rsidRPr="00F85DFF">
              <w:rPr>
                <w:sz w:val="24"/>
                <w:szCs w:val="24"/>
                <w:lang w:val="ro-RO"/>
              </w:rPr>
              <w:t>ia, Basel, etc)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049D9" w14:textId="265569DA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76E0FD28" w14:textId="77777777" w:rsidTr="00417039">
        <w:trPr>
          <w:trHeight w:val="1056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FE135A" w14:textId="59F58A2C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93969" w14:textId="77777777" w:rsidR="004D2FE4" w:rsidRPr="00F85DFF" w:rsidRDefault="0079409D" w:rsidP="007D7E1A">
            <w:pPr>
              <w:pStyle w:val="Default"/>
              <w:ind w:left="169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AV+ITA</w:t>
            </w:r>
          </w:p>
          <w:p w14:paraId="6A5C698D" w14:textId="01866EF0" w:rsidR="004D2FE4" w:rsidRPr="00F85DFF" w:rsidRDefault="00F85DFF" w:rsidP="007D7E1A">
            <w:pPr>
              <w:pStyle w:val="TableParagraph"/>
              <w:kinsoku w:val="0"/>
              <w:overflowPunct w:val="0"/>
              <w:ind w:left="169"/>
              <w:rPr>
                <w:color w:val="FF0000"/>
                <w:lang w:val="ro-RO"/>
              </w:rPr>
            </w:pPr>
            <w:r w:rsidRPr="00F85DFF">
              <w:rPr>
                <w:lang w:val="ro-RO"/>
              </w:rPr>
              <w:t>Participări</w:t>
            </w:r>
            <w:r w:rsidR="0079409D" w:rsidRPr="00F85DFF">
              <w:rPr>
                <w:spacing w:val="-5"/>
                <w:lang w:val="ro-RO"/>
              </w:rPr>
              <w:t xml:space="preserve"> </w:t>
            </w:r>
            <w:r w:rsidR="0079409D" w:rsidRPr="00F85DFF">
              <w:rPr>
                <w:lang w:val="ro-RO"/>
              </w:rPr>
              <w:t>la</w:t>
            </w:r>
            <w:r w:rsidR="0079409D" w:rsidRPr="00F85DFF">
              <w:rPr>
                <w:spacing w:val="-6"/>
                <w:lang w:val="ro-RO"/>
              </w:rPr>
              <w:t xml:space="preserve"> </w:t>
            </w:r>
            <w:r w:rsidRPr="00F85DFF">
              <w:rPr>
                <w:lang w:val="ro-RO"/>
              </w:rPr>
              <w:t>expoziții</w:t>
            </w:r>
            <w:r w:rsidR="0079409D" w:rsidRPr="00F85DFF">
              <w:rPr>
                <w:spacing w:val="-5"/>
                <w:lang w:val="ro-RO"/>
              </w:rPr>
              <w:t xml:space="preserve"> </w:t>
            </w:r>
            <w:r w:rsidR="0079409D" w:rsidRPr="00F85DFF">
              <w:rPr>
                <w:lang w:val="ro-RO"/>
              </w:rPr>
              <w:t>bienale,</w:t>
            </w:r>
            <w:r w:rsidR="0079409D" w:rsidRPr="00F85DFF">
              <w:rPr>
                <w:spacing w:val="-5"/>
                <w:lang w:val="ro-RO"/>
              </w:rPr>
              <w:t xml:space="preserve"> </w:t>
            </w:r>
            <w:r w:rsidR="0079409D" w:rsidRPr="00F85DFF">
              <w:rPr>
                <w:lang w:val="ro-RO"/>
              </w:rPr>
              <w:t xml:space="preserve">trienale </w:t>
            </w:r>
            <w:r w:rsidR="0079409D" w:rsidRPr="00F85DFF">
              <w:rPr>
                <w:spacing w:val="-67"/>
                <w:lang w:val="ro-RO"/>
              </w:rPr>
              <w:t xml:space="preserve"> </w:t>
            </w:r>
            <w:r w:rsidR="0079409D" w:rsidRPr="00F85DFF">
              <w:rPr>
                <w:lang w:val="ro-RO"/>
              </w:rPr>
              <w:t xml:space="preserve">internaţionale în </w:t>
            </w:r>
            <w:r w:rsidRPr="00F85DFF">
              <w:rPr>
                <w:lang w:val="ro-RO"/>
              </w:rPr>
              <w:t>țară</w:t>
            </w:r>
            <w:r w:rsidR="0079409D" w:rsidRPr="00F85DFF">
              <w:rPr>
                <w:lang w:val="ro-RO"/>
              </w:rPr>
              <w:t xml:space="preserve"> şi în străinătate</w:t>
            </w:r>
            <w:r w:rsidR="0079409D" w:rsidRPr="00F85DFF">
              <w:rPr>
                <w:spacing w:val="1"/>
                <w:lang w:val="ro-RO"/>
              </w:rPr>
              <w:t xml:space="preserve"> </w:t>
            </w:r>
            <w:r w:rsidR="0079409D" w:rsidRPr="00F85DFF">
              <w:rPr>
                <w:lang w:val="ro-RO"/>
              </w:rPr>
              <w:t>(jurizate)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71BFF" w14:textId="567EE85B" w:rsidR="004D2FE4" w:rsidRPr="00F85DFF" w:rsidRDefault="0079409D" w:rsidP="007D7E1A">
            <w:pPr>
              <w:pStyle w:val="TableParagraph"/>
              <w:kinsoku w:val="0"/>
              <w:overflowPunct w:val="0"/>
              <w:spacing w:before="1"/>
              <w:ind w:left="90" w:right="170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20p / activitate - în ţară</w:t>
            </w:r>
            <w:r w:rsidRPr="00F85DFF">
              <w:rPr>
                <w:color w:val="000000" w:themeColor="text1"/>
                <w:spacing w:val="-67"/>
                <w:lang w:val="ro-RO"/>
              </w:rPr>
              <w:t xml:space="preserve"> </w:t>
            </w:r>
          </w:p>
          <w:p w14:paraId="5229CF4A" w14:textId="6CC4D727" w:rsidR="004D2FE4" w:rsidRPr="00F85DFF" w:rsidRDefault="0079409D" w:rsidP="007D7E1A">
            <w:pPr>
              <w:pStyle w:val="TableParagraph"/>
              <w:kinsoku w:val="0"/>
              <w:overflowPunct w:val="0"/>
              <w:spacing w:before="1"/>
              <w:ind w:left="90" w:right="170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 xml:space="preserve">30p/ activitate - în străinătate </w:t>
            </w:r>
          </w:p>
          <w:p w14:paraId="48C03D2F" w14:textId="6A824581" w:rsidR="004D2FE4" w:rsidRPr="00F85DFF" w:rsidRDefault="0079409D" w:rsidP="007D7E1A">
            <w:pPr>
              <w:pStyle w:val="NoSpacing"/>
              <w:ind w:left="90"/>
              <w:rPr>
                <w:sz w:val="24"/>
                <w:szCs w:val="24"/>
                <w:lang w:val="ro-RO"/>
              </w:rPr>
            </w:pPr>
            <w:r w:rsidRPr="00F85DFF">
              <w:rPr>
                <w:sz w:val="24"/>
                <w:szCs w:val="24"/>
                <w:lang w:val="ro-RO"/>
              </w:rPr>
              <w:t>50 p  / activități de anvergură (Tate, MOMA, Ven</w:t>
            </w:r>
            <w:r w:rsidR="00F85DFF">
              <w:rPr>
                <w:sz w:val="24"/>
                <w:szCs w:val="24"/>
                <w:lang w:val="ro-RO"/>
              </w:rPr>
              <w:t>eț</w:t>
            </w:r>
            <w:r w:rsidRPr="00F85DFF">
              <w:rPr>
                <w:sz w:val="24"/>
                <w:szCs w:val="24"/>
                <w:lang w:val="ro-RO"/>
              </w:rPr>
              <w:t>ia, Basel, etc)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81F99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1DD450B8" w14:textId="77777777" w:rsidTr="00417039">
        <w:trPr>
          <w:trHeight w:val="642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CD9CC" w14:textId="3BC2A1B0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C4118" w14:textId="77777777" w:rsidR="004D2FE4" w:rsidRPr="00F85DFF" w:rsidRDefault="0079409D" w:rsidP="007D7E1A">
            <w:pPr>
              <w:pStyle w:val="Default"/>
              <w:ind w:left="169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AV+ITA</w:t>
            </w:r>
          </w:p>
          <w:p w14:paraId="57FA3BB0" w14:textId="3A117D14" w:rsidR="004D2FE4" w:rsidRPr="00F85DFF" w:rsidRDefault="0079409D" w:rsidP="007D7E1A">
            <w:pPr>
              <w:pStyle w:val="TableParagraph"/>
              <w:kinsoku w:val="0"/>
              <w:overflowPunct w:val="0"/>
              <w:spacing w:before="1" w:line="308" w:lineRule="exact"/>
              <w:ind w:left="169"/>
              <w:rPr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Participări</w:t>
            </w:r>
            <w:r w:rsidRPr="00F85DFF">
              <w:rPr>
                <w:color w:val="000000" w:themeColor="text1"/>
                <w:spacing w:val="-2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la</w:t>
            </w:r>
            <w:r w:rsidRPr="00F85DFF">
              <w:rPr>
                <w:color w:val="000000" w:themeColor="text1"/>
                <w:spacing w:val="-2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expoziții</w:t>
            </w:r>
            <w:r w:rsidRPr="00F85DFF">
              <w:rPr>
                <w:color w:val="000000" w:themeColor="text1"/>
                <w:spacing w:val="-1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de</w:t>
            </w:r>
            <w:r w:rsidRPr="00F85DFF">
              <w:rPr>
                <w:color w:val="000000" w:themeColor="text1"/>
                <w:spacing w:val="-5"/>
                <w:lang w:val="ro-RO"/>
              </w:rPr>
              <w:t xml:space="preserve"> </w:t>
            </w:r>
            <w:r w:rsidRPr="00F85DFF">
              <w:rPr>
                <w:lang w:val="ro-RO"/>
              </w:rPr>
              <w:t xml:space="preserve">grup (grup </w:t>
            </w:r>
            <w:r w:rsidR="00F85DFF" w:rsidRPr="00F85DFF">
              <w:rPr>
                <w:lang w:val="ro-RO"/>
              </w:rPr>
              <w:t>artistic</w:t>
            </w:r>
            <w:r w:rsidRPr="00F85DFF">
              <w:rPr>
                <w:lang w:val="ro-RO"/>
              </w:rPr>
              <w:t xml:space="preserve"> / max.10 participanți)</w:t>
            </w:r>
          </w:p>
          <w:p w14:paraId="35D0C673" w14:textId="77777777" w:rsidR="004D2FE4" w:rsidRPr="00F85DFF" w:rsidRDefault="0079409D" w:rsidP="007D7E1A">
            <w:pPr>
              <w:pStyle w:val="TableParagraph"/>
              <w:kinsoku w:val="0"/>
              <w:overflowPunct w:val="0"/>
              <w:spacing w:before="1" w:line="308" w:lineRule="exact"/>
              <w:ind w:left="169"/>
              <w:rPr>
                <w:lang w:val="ro-RO"/>
              </w:rPr>
            </w:pPr>
            <w:r w:rsidRPr="00F85DFF">
              <w:rPr>
                <w:lang w:val="ro-RO"/>
              </w:rPr>
              <w:t>(prin menționarea datelor tehnice de identificare ale lucrării)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9F8C1" w14:textId="283FDA7D" w:rsidR="004D2FE4" w:rsidRPr="00F85DFF" w:rsidRDefault="0079409D" w:rsidP="00F85DFF">
            <w:pPr>
              <w:pStyle w:val="TableParagraph"/>
              <w:kinsoku w:val="0"/>
              <w:overflowPunct w:val="0"/>
              <w:ind w:left="86"/>
              <w:rPr>
                <w:lang w:val="ro-RO"/>
              </w:rPr>
            </w:pPr>
            <w:r w:rsidRPr="00F85DFF">
              <w:rPr>
                <w:lang w:val="ro-RO"/>
              </w:rPr>
              <w:t xml:space="preserve"> Locale</w:t>
            </w:r>
            <w:r w:rsidR="007D7E1A" w:rsidRPr="00F85DFF">
              <w:rPr>
                <w:lang w:val="ro-RO"/>
              </w:rPr>
              <w:t xml:space="preserve"> - 10</w:t>
            </w:r>
            <w:r w:rsidRPr="00F85DFF">
              <w:rPr>
                <w:lang w:val="ro-RO"/>
              </w:rPr>
              <w:t>p</w:t>
            </w:r>
          </w:p>
          <w:p w14:paraId="07A8C8D4" w14:textId="5D9BA432" w:rsidR="004D2FE4" w:rsidRPr="00F85DFF" w:rsidRDefault="0079409D" w:rsidP="00F85DFF">
            <w:pPr>
              <w:pStyle w:val="TableParagraph"/>
              <w:kinsoku w:val="0"/>
              <w:overflowPunct w:val="0"/>
              <w:ind w:left="86"/>
              <w:rPr>
                <w:lang w:val="ro-RO"/>
              </w:rPr>
            </w:pPr>
            <w:r w:rsidRPr="00F85DFF">
              <w:rPr>
                <w:lang w:val="ro-RO"/>
              </w:rPr>
              <w:t xml:space="preserve"> Naționale</w:t>
            </w:r>
            <w:r w:rsidR="007D7E1A" w:rsidRPr="00F85DFF">
              <w:rPr>
                <w:lang w:val="ro-RO"/>
              </w:rPr>
              <w:t xml:space="preserve"> - 15</w:t>
            </w:r>
            <w:r w:rsidRPr="00F85DFF">
              <w:rPr>
                <w:lang w:val="ro-RO"/>
              </w:rPr>
              <w:t>p</w:t>
            </w:r>
          </w:p>
          <w:p w14:paraId="68C35048" w14:textId="237B586E" w:rsidR="004D2FE4" w:rsidRPr="00F85DFF" w:rsidRDefault="0079409D" w:rsidP="00F85DFF">
            <w:pPr>
              <w:pStyle w:val="TableParagraph"/>
              <w:kinsoku w:val="0"/>
              <w:overflowPunct w:val="0"/>
              <w:ind w:left="86"/>
              <w:rPr>
                <w:lang w:val="ro-RO"/>
              </w:rPr>
            </w:pPr>
            <w:r w:rsidRPr="00F85DFF">
              <w:rPr>
                <w:lang w:val="ro-RO"/>
              </w:rPr>
              <w:t xml:space="preserve"> Internaționale</w:t>
            </w:r>
            <w:r w:rsidR="007D7E1A" w:rsidRPr="00F85DFF">
              <w:rPr>
                <w:lang w:val="ro-RO"/>
              </w:rPr>
              <w:t xml:space="preserve"> - 25</w:t>
            </w:r>
            <w:r w:rsidRPr="00F85DFF">
              <w:rPr>
                <w:lang w:val="ro-RO"/>
              </w:rPr>
              <w:t>p.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BD843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7341B80E" w14:textId="77777777" w:rsidTr="00417039">
        <w:trPr>
          <w:trHeight w:val="645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9562B" w14:textId="34C1AADD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B99B8" w14:textId="77777777" w:rsidR="004D2FE4" w:rsidRPr="00F85DFF" w:rsidRDefault="0079409D" w:rsidP="007D7E1A">
            <w:pPr>
              <w:pStyle w:val="Default"/>
              <w:ind w:left="169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AV+ITA</w:t>
            </w:r>
          </w:p>
          <w:p w14:paraId="7CA50979" w14:textId="77777777" w:rsidR="004D2FE4" w:rsidRPr="00F85DFF" w:rsidRDefault="0079409D" w:rsidP="007D7E1A">
            <w:pPr>
              <w:pStyle w:val="TableParagraph"/>
              <w:kinsoku w:val="0"/>
              <w:overflowPunct w:val="0"/>
              <w:spacing w:line="311" w:lineRule="exact"/>
              <w:ind w:left="169"/>
              <w:rPr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Participări</w:t>
            </w:r>
            <w:r w:rsidRPr="00F85DFF">
              <w:rPr>
                <w:color w:val="000000" w:themeColor="text1"/>
                <w:spacing w:val="-2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la</w:t>
            </w:r>
            <w:r w:rsidRPr="00F85DFF">
              <w:rPr>
                <w:color w:val="000000" w:themeColor="text1"/>
                <w:spacing w:val="-2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expoziții</w:t>
            </w:r>
            <w:r w:rsidRPr="00F85DFF">
              <w:rPr>
                <w:color w:val="000000" w:themeColor="text1"/>
                <w:spacing w:val="67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 xml:space="preserve">colective </w:t>
            </w:r>
            <w:r w:rsidRPr="00F85DFF">
              <w:rPr>
                <w:lang w:val="ro-RO"/>
              </w:rPr>
              <w:t>(peste 10 participanți)</w:t>
            </w:r>
          </w:p>
          <w:p w14:paraId="62695ACB" w14:textId="77777777" w:rsidR="004D2FE4" w:rsidRPr="00F85DFF" w:rsidRDefault="0079409D" w:rsidP="007D7E1A">
            <w:pPr>
              <w:pStyle w:val="TableParagraph"/>
              <w:kinsoku w:val="0"/>
              <w:overflowPunct w:val="0"/>
              <w:spacing w:before="1" w:line="308" w:lineRule="exact"/>
              <w:ind w:left="169"/>
              <w:rPr>
                <w:lang w:val="ro-RO"/>
              </w:rPr>
            </w:pPr>
            <w:r w:rsidRPr="00F85DFF">
              <w:rPr>
                <w:lang w:val="ro-RO"/>
              </w:rPr>
              <w:t>(prin menționarea datelor tehnice de identificare ale lucrării)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D170D" w14:textId="051CF85E" w:rsidR="004D2FE4" w:rsidRPr="00F85DFF" w:rsidRDefault="0079409D" w:rsidP="00F85DFF">
            <w:pPr>
              <w:pStyle w:val="TableParagraph"/>
              <w:kinsoku w:val="0"/>
              <w:overflowPunct w:val="0"/>
              <w:ind w:left="86"/>
              <w:rPr>
                <w:lang w:val="ro-RO"/>
              </w:rPr>
            </w:pPr>
            <w:r w:rsidRPr="00F85DFF">
              <w:rPr>
                <w:lang w:val="ro-RO"/>
              </w:rPr>
              <w:t xml:space="preserve"> Locale</w:t>
            </w:r>
            <w:r w:rsidR="007D7E1A" w:rsidRPr="00F85DFF">
              <w:rPr>
                <w:lang w:val="ro-RO"/>
              </w:rPr>
              <w:t xml:space="preserve"> - 5</w:t>
            </w:r>
            <w:r w:rsidRPr="00F85DFF">
              <w:rPr>
                <w:lang w:val="ro-RO"/>
              </w:rPr>
              <w:t>p</w:t>
            </w:r>
          </w:p>
          <w:p w14:paraId="1CFA50DA" w14:textId="4370EF30" w:rsidR="004D2FE4" w:rsidRPr="00F85DFF" w:rsidRDefault="0079409D" w:rsidP="00F85DFF">
            <w:pPr>
              <w:pStyle w:val="TableParagraph"/>
              <w:kinsoku w:val="0"/>
              <w:overflowPunct w:val="0"/>
              <w:ind w:left="86"/>
              <w:rPr>
                <w:lang w:val="ro-RO"/>
              </w:rPr>
            </w:pPr>
            <w:r w:rsidRPr="00F85DFF">
              <w:rPr>
                <w:lang w:val="ro-RO"/>
              </w:rPr>
              <w:t xml:space="preserve"> Naționale</w:t>
            </w:r>
            <w:r w:rsidR="007D7E1A" w:rsidRPr="00F85DFF">
              <w:rPr>
                <w:lang w:val="ro-RO"/>
              </w:rPr>
              <w:t xml:space="preserve"> - 10</w:t>
            </w:r>
            <w:r w:rsidRPr="00F85DFF">
              <w:rPr>
                <w:lang w:val="ro-RO"/>
              </w:rPr>
              <w:t>p</w:t>
            </w:r>
          </w:p>
          <w:p w14:paraId="7376966E" w14:textId="36F6ECD4" w:rsidR="004D2FE4" w:rsidRPr="00F85DFF" w:rsidRDefault="0079409D" w:rsidP="00F85DFF">
            <w:pPr>
              <w:pStyle w:val="TableParagraph"/>
              <w:kinsoku w:val="0"/>
              <w:overflowPunct w:val="0"/>
              <w:ind w:left="86"/>
              <w:rPr>
                <w:lang w:val="ro-RO"/>
              </w:rPr>
            </w:pPr>
            <w:r w:rsidRPr="00F85DFF">
              <w:rPr>
                <w:lang w:val="ro-RO"/>
              </w:rPr>
              <w:t xml:space="preserve"> Internaționale</w:t>
            </w:r>
            <w:r w:rsidR="007D7E1A" w:rsidRPr="00F85DFF">
              <w:rPr>
                <w:lang w:val="ro-RO"/>
              </w:rPr>
              <w:t xml:space="preserve"> - 20</w:t>
            </w:r>
            <w:r w:rsidRPr="00F85DFF">
              <w:rPr>
                <w:lang w:val="ro-RO"/>
              </w:rPr>
              <w:t>p.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5F4EC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6CA4CA17" w14:textId="77777777" w:rsidTr="00417039">
        <w:trPr>
          <w:trHeight w:val="481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EE560" w14:textId="04C4B688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26A1D" w14:textId="77777777" w:rsidR="004D2FE4" w:rsidRPr="00F85DFF" w:rsidRDefault="0079409D" w:rsidP="007D7E1A">
            <w:pPr>
              <w:pStyle w:val="Default"/>
              <w:ind w:left="169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AV</w:t>
            </w:r>
          </w:p>
          <w:p w14:paraId="4CDDDD5C" w14:textId="77777777" w:rsidR="004D2FE4" w:rsidRPr="00F85DFF" w:rsidRDefault="0079409D" w:rsidP="007D7E1A">
            <w:pPr>
              <w:pStyle w:val="TableParagraph"/>
              <w:kinsoku w:val="0"/>
              <w:overflowPunct w:val="0"/>
              <w:spacing w:before="1"/>
              <w:ind w:left="169"/>
              <w:rPr>
                <w:lang w:val="ro-RO"/>
              </w:rPr>
            </w:pPr>
            <w:r w:rsidRPr="00F85DFF">
              <w:rPr>
                <w:lang w:val="ro-RO"/>
              </w:rPr>
              <w:t>Proiecte de scenografie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1F1F4" w14:textId="77777777" w:rsidR="004D2FE4" w:rsidRPr="00F85DFF" w:rsidRDefault="0079409D" w:rsidP="007D7E1A">
            <w:pPr>
              <w:pStyle w:val="TableParagraph"/>
              <w:kinsoku w:val="0"/>
              <w:overflowPunct w:val="0"/>
              <w:ind w:left="180" w:right="660"/>
              <w:rPr>
                <w:lang w:val="ro-RO"/>
              </w:rPr>
            </w:pPr>
            <w:r w:rsidRPr="00F85DFF">
              <w:rPr>
                <w:lang w:val="ro-RO"/>
              </w:rPr>
              <w:t xml:space="preserve">20p / activitate (în </w:t>
            </w:r>
            <w:r w:rsidRPr="00F85DFF">
              <w:rPr>
                <w:spacing w:val="-67"/>
                <w:lang w:val="ro-RO"/>
              </w:rPr>
              <w:t xml:space="preserve"> </w:t>
            </w:r>
            <w:r w:rsidRPr="00F85DFF">
              <w:rPr>
                <w:lang w:val="ro-RO"/>
              </w:rPr>
              <w:t>ţară)</w:t>
            </w:r>
          </w:p>
          <w:p w14:paraId="1F28F452" w14:textId="50C19D0E" w:rsidR="004D2FE4" w:rsidRPr="00F85DFF" w:rsidRDefault="0079409D" w:rsidP="007D7E1A">
            <w:pPr>
              <w:pStyle w:val="TableParagraph"/>
              <w:kinsoku w:val="0"/>
              <w:overflowPunct w:val="0"/>
              <w:ind w:left="180" w:right="1041"/>
              <w:rPr>
                <w:lang w:val="ro-RO"/>
              </w:rPr>
            </w:pPr>
            <w:r w:rsidRPr="00F85DFF">
              <w:rPr>
                <w:lang w:val="ro-RO"/>
              </w:rPr>
              <w:t xml:space="preserve">30p / activitate </w:t>
            </w:r>
            <w:r w:rsidRPr="00F85DFF">
              <w:rPr>
                <w:spacing w:val="-67"/>
                <w:lang w:val="ro-RO"/>
              </w:rPr>
              <w:t xml:space="preserve">   </w:t>
            </w:r>
            <w:r w:rsidRPr="00F85DFF">
              <w:rPr>
                <w:lang w:val="ro-RO"/>
              </w:rPr>
              <w:t>(în</w:t>
            </w:r>
            <w:r w:rsidRPr="00F85DFF">
              <w:rPr>
                <w:spacing w:val="-7"/>
                <w:lang w:val="ro-RO"/>
              </w:rPr>
              <w:t xml:space="preserve"> </w:t>
            </w:r>
            <w:r w:rsidRPr="00F85DFF">
              <w:rPr>
                <w:lang w:val="ro-RO"/>
              </w:rPr>
              <w:t>străinătate)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C024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7B53DEB0" w14:textId="77777777" w:rsidTr="00417039">
        <w:trPr>
          <w:trHeight w:val="701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9CA39" w14:textId="099B3582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FFA116" w14:textId="77777777" w:rsidR="004D2FE4" w:rsidRPr="00F85DFF" w:rsidRDefault="0079409D" w:rsidP="007D7E1A">
            <w:pPr>
              <w:pStyle w:val="Default"/>
              <w:ind w:left="169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AV+ITA</w:t>
            </w:r>
          </w:p>
          <w:p w14:paraId="68D37B31" w14:textId="77777777" w:rsidR="004D2FE4" w:rsidRPr="00F85DFF" w:rsidRDefault="0079409D" w:rsidP="007D7E1A">
            <w:pPr>
              <w:pStyle w:val="TableParagraph"/>
              <w:tabs>
                <w:tab w:val="left" w:pos="2837"/>
              </w:tabs>
              <w:kinsoku w:val="0"/>
              <w:overflowPunct w:val="0"/>
              <w:ind w:left="169" w:right="270"/>
              <w:rPr>
                <w:lang w:val="ro-RO"/>
              </w:rPr>
            </w:pPr>
            <w:r w:rsidRPr="00F85DFF">
              <w:rPr>
                <w:lang w:val="ro-RO"/>
              </w:rPr>
              <w:t>Profesor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invitat</w:t>
            </w:r>
            <w:r w:rsidRPr="00F85DFF">
              <w:rPr>
                <w:spacing w:val="-5"/>
                <w:lang w:val="ro-RO"/>
              </w:rPr>
              <w:t xml:space="preserve"> </w:t>
            </w:r>
            <w:r w:rsidRPr="00F85DFF">
              <w:rPr>
                <w:lang w:val="ro-RO"/>
              </w:rPr>
              <w:t>pentru masterclass / prelegeri</w:t>
            </w:r>
            <w:r w:rsidRPr="00F85DFF">
              <w:rPr>
                <w:spacing w:val="-6"/>
                <w:lang w:val="ro-RO"/>
              </w:rPr>
              <w:t xml:space="preserve"> </w:t>
            </w:r>
            <w:r w:rsidRPr="00F85DFF">
              <w:rPr>
                <w:lang w:val="ro-RO"/>
              </w:rPr>
              <w:t>la</w:t>
            </w:r>
            <w:r w:rsidRPr="00F85DFF">
              <w:rPr>
                <w:spacing w:val="-5"/>
                <w:lang w:val="ro-RO"/>
              </w:rPr>
              <w:t xml:space="preserve"> </w:t>
            </w:r>
            <w:r w:rsidRPr="00F85DFF">
              <w:rPr>
                <w:lang w:val="ro-RO"/>
              </w:rPr>
              <w:t>universităţi</w:t>
            </w:r>
            <w:r w:rsidRPr="00F85DFF">
              <w:rPr>
                <w:spacing w:val="-6"/>
                <w:lang w:val="ro-RO"/>
              </w:rPr>
              <w:t xml:space="preserve"> </w:t>
            </w:r>
            <w:r w:rsidRPr="00F85DFF">
              <w:rPr>
                <w:lang w:val="ro-RO"/>
              </w:rPr>
              <w:t>de</w:t>
            </w:r>
            <w:r w:rsidRPr="00F85DFF">
              <w:rPr>
                <w:spacing w:val="-5"/>
                <w:lang w:val="ro-RO"/>
              </w:rPr>
              <w:t xml:space="preserve"> </w:t>
            </w:r>
            <w:r w:rsidRPr="00F85DFF">
              <w:rPr>
                <w:lang w:val="ro-RO"/>
              </w:rPr>
              <w:t>prestigiu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9FB78" w14:textId="24CAB583" w:rsidR="004D2FE4" w:rsidRPr="00F85DFF" w:rsidRDefault="0079409D" w:rsidP="007D7E1A">
            <w:pPr>
              <w:pStyle w:val="TableParagraph"/>
              <w:kinsoku w:val="0"/>
              <w:overflowPunct w:val="0"/>
              <w:spacing w:line="322" w:lineRule="exact"/>
              <w:ind w:left="180" w:right="341"/>
              <w:rPr>
                <w:rFonts w:eastAsia="MS Mincho"/>
                <w:color w:val="000000" w:themeColor="text1"/>
                <w:lang w:val="ro-RO"/>
              </w:rPr>
            </w:pPr>
            <w:r w:rsidRPr="00F85DFF">
              <w:rPr>
                <w:rFonts w:eastAsia="MS Mincho"/>
                <w:color w:val="000000" w:themeColor="text1"/>
                <w:lang w:val="ro-RO"/>
              </w:rPr>
              <w:t>15p x activitate univ. națională</w:t>
            </w:r>
          </w:p>
          <w:p w14:paraId="1A631680" w14:textId="0FA2220F" w:rsidR="004D2FE4" w:rsidRPr="00F85DFF" w:rsidRDefault="0079409D" w:rsidP="007D7E1A">
            <w:pPr>
              <w:pStyle w:val="TableParagraph"/>
              <w:kinsoku w:val="0"/>
              <w:overflowPunct w:val="0"/>
              <w:spacing w:line="322" w:lineRule="exact"/>
              <w:ind w:left="180" w:right="341"/>
              <w:rPr>
                <w:color w:val="000000" w:themeColor="text1"/>
                <w:lang w:val="ro-RO"/>
              </w:rPr>
            </w:pPr>
            <w:r w:rsidRPr="00F85DFF">
              <w:rPr>
                <w:rFonts w:eastAsia="MS Mincho"/>
                <w:color w:val="000000" w:themeColor="text1"/>
                <w:lang w:val="ro-RO"/>
              </w:rPr>
              <w:t xml:space="preserve">30p x activitate univ. </w:t>
            </w:r>
            <w:r w:rsidRPr="00F85DFF">
              <w:rPr>
                <w:color w:val="000000" w:themeColor="text1"/>
                <w:lang w:val="ro-RO"/>
              </w:rPr>
              <w:t>internațională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2E764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7632EEE7" w14:textId="77777777" w:rsidTr="00417039">
        <w:trPr>
          <w:trHeight w:val="581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2ED56" w14:textId="22607540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A7EF8F" w14:textId="77777777" w:rsidR="004D2FE4" w:rsidRPr="00F85DFF" w:rsidRDefault="0079409D" w:rsidP="007D7E1A">
            <w:pPr>
              <w:pStyle w:val="Default"/>
              <w:ind w:left="169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AV+ITA</w:t>
            </w:r>
          </w:p>
          <w:p w14:paraId="7B9E0954" w14:textId="77777777" w:rsidR="004D2FE4" w:rsidRPr="00F85DFF" w:rsidRDefault="0079409D" w:rsidP="007D7E1A">
            <w:pPr>
              <w:pStyle w:val="TableParagraph"/>
              <w:kinsoku w:val="0"/>
              <w:overflowPunct w:val="0"/>
              <w:spacing w:line="308" w:lineRule="exact"/>
              <w:ind w:left="169"/>
              <w:rPr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Laudațio</w:t>
            </w:r>
            <w:r w:rsidRPr="00F85DFF">
              <w:rPr>
                <w:color w:val="000000" w:themeColor="text1"/>
                <w:spacing w:val="-3"/>
                <w:lang w:val="ro-RO"/>
              </w:rPr>
              <w:t xml:space="preserve"> </w:t>
            </w:r>
            <w:r w:rsidRPr="00F85DFF">
              <w:rPr>
                <w:color w:val="000000" w:themeColor="text1"/>
                <w:lang w:val="ro-RO"/>
              </w:rPr>
              <w:t>– DHC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8C72F" w14:textId="77777777" w:rsidR="004D2FE4" w:rsidRPr="00F85DFF" w:rsidRDefault="0079409D" w:rsidP="007D7E1A">
            <w:pPr>
              <w:pStyle w:val="TableParagraph"/>
              <w:kinsoku w:val="0"/>
              <w:overflowPunct w:val="0"/>
              <w:spacing w:line="322" w:lineRule="exact"/>
              <w:ind w:left="180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 xml:space="preserve">15p/național </w:t>
            </w:r>
          </w:p>
          <w:p w14:paraId="513D723F" w14:textId="0DCCE8D5" w:rsidR="004D2FE4" w:rsidRPr="00F85DFF" w:rsidRDefault="0079409D" w:rsidP="007D7E1A">
            <w:pPr>
              <w:pStyle w:val="TableParagraph"/>
              <w:kinsoku w:val="0"/>
              <w:overflowPunct w:val="0"/>
              <w:spacing w:line="322" w:lineRule="exact"/>
              <w:ind w:left="180"/>
              <w:rPr>
                <w:color w:val="000000" w:themeColor="text1"/>
                <w:lang w:val="ro-RO"/>
              </w:rPr>
            </w:pPr>
            <w:r w:rsidRPr="00F85DFF">
              <w:rPr>
                <w:color w:val="000000" w:themeColor="text1"/>
                <w:lang w:val="ro-RO"/>
              </w:rPr>
              <w:t>25p/internațional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4B866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7BCEF74D" w14:textId="77777777" w:rsidTr="00417039">
        <w:trPr>
          <w:trHeight w:val="798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4098F" w14:textId="697ED47D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EF6D53" w14:textId="77777777" w:rsidR="004D2FE4" w:rsidRPr="00F85DFF" w:rsidRDefault="0079409D" w:rsidP="007D7E1A">
            <w:pPr>
              <w:pStyle w:val="Default"/>
              <w:ind w:left="169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AV+ITA</w:t>
            </w:r>
          </w:p>
          <w:p w14:paraId="7041A95E" w14:textId="77777777" w:rsidR="004D2FE4" w:rsidRPr="00F85DFF" w:rsidRDefault="0079409D" w:rsidP="007D7E1A">
            <w:pPr>
              <w:pStyle w:val="TableParagraph"/>
              <w:kinsoku w:val="0"/>
              <w:overflowPunct w:val="0"/>
              <w:ind w:left="169" w:right="369"/>
              <w:rPr>
                <w:lang w:val="ro-RO"/>
              </w:rPr>
            </w:pPr>
            <w:r w:rsidRPr="00F85DFF">
              <w:rPr>
                <w:lang w:val="ro-RO"/>
              </w:rPr>
              <w:t>Membru în jurii la concursuri naţionale/</w:t>
            </w:r>
            <w:r w:rsidRPr="00F85DFF">
              <w:rPr>
                <w:spacing w:val="-68"/>
                <w:lang w:val="ro-RO"/>
              </w:rPr>
              <w:t xml:space="preserve"> </w:t>
            </w:r>
            <w:r w:rsidRPr="00F85DFF">
              <w:rPr>
                <w:lang w:val="ro-RO"/>
              </w:rPr>
              <w:t>internaţionale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B7F66" w14:textId="77777777" w:rsidR="004D2FE4" w:rsidRPr="00F85DFF" w:rsidRDefault="0079409D" w:rsidP="007D7E1A">
            <w:pPr>
              <w:pStyle w:val="TableParagraph"/>
              <w:kinsoku w:val="0"/>
              <w:overflowPunct w:val="0"/>
              <w:ind w:left="180" w:right="963"/>
              <w:rPr>
                <w:lang w:val="ro-RO"/>
              </w:rPr>
            </w:pPr>
            <w:r w:rsidRPr="00F85DFF">
              <w:rPr>
                <w:lang w:val="ro-RO"/>
              </w:rPr>
              <w:t xml:space="preserve">5p x competiţie </w:t>
            </w:r>
            <w:r w:rsidRPr="00F85DFF">
              <w:rPr>
                <w:spacing w:val="-67"/>
                <w:lang w:val="ro-RO"/>
              </w:rPr>
              <w:t xml:space="preserve"> </w:t>
            </w:r>
            <w:r w:rsidRPr="00F85DFF">
              <w:rPr>
                <w:lang w:val="ro-RO"/>
              </w:rPr>
              <w:t>națională</w:t>
            </w:r>
          </w:p>
          <w:p w14:paraId="17ED0E82" w14:textId="723246A4" w:rsidR="004D2FE4" w:rsidRPr="00F85DFF" w:rsidRDefault="0079409D" w:rsidP="007D7E1A">
            <w:pPr>
              <w:pStyle w:val="TableParagraph"/>
              <w:kinsoku w:val="0"/>
              <w:overflowPunct w:val="0"/>
              <w:spacing w:line="324" w:lineRule="exact"/>
              <w:ind w:left="180" w:right="823"/>
              <w:rPr>
                <w:lang w:val="ro-RO"/>
              </w:rPr>
            </w:pPr>
            <w:r w:rsidRPr="00F85DFF">
              <w:rPr>
                <w:lang w:val="ro-RO"/>
              </w:rPr>
              <w:t xml:space="preserve">10p x competiţie </w:t>
            </w:r>
            <w:r w:rsidRPr="00F85DFF">
              <w:rPr>
                <w:spacing w:val="-67"/>
                <w:lang w:val="ro-RO"/>
              </w:rPr>
              <w:t xml:space="preserve"> </w:t>
            </w:r>
            <w:r w:rsidRPr="00F85DFF">
              <w:rPr>
                <w:lang w:val="ro-RO"/>
              </w:rPr>
              <w:t>internațională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24932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1AEB80EC" w14:textId="77777777" w:rsidTr="0057669B">
        <w:trPr>
          <w:trHeight w:val="288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233CB" w14:textId="41AAC11C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9BF19" w14:textId="77777777" w:rsidR="004D2FE4" w:rsidRPr="00F85DFF" w:rsidRDefault="0079409D" w:rsidP="007D7E1A">
            <w:pPr>
              <w:pStyle w:val="Default"/>
              <w:ind w:left="169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AV+ITA</w:t>
            </w:r>
          </w:p>
          <w:p w14:paraId="73E4FF71" w14:textId="77777777" w:rsidR="004D2FE4" w:rsidRPr="00F85DFF" w:rsidRDefault="0079409D" w:rsidP="007D7E1A">
            <w:pPr>
              <w:pStyle w:val="TableParagraph"/>
              <w:kinsoku w:val="0"/>
              <w:overflowPunct w:val="0"/>
              <w:spacing w:before="1"/>
              <w:ind w:left="169" w:right="201"/>
              <w:rPr>
                <w:color w:val="FF0000"/>
                <w:lang w:val="ro-RO"/>
              </w:rPr>
            </w:pPr>
            <w:r w:rsidRPr="00F85DFF">
              <w:rPr>
                <w:lang w:val="ro-RO"/>
              </w:rPr>
              <w:t>Membru în colective de redacţie ale unor</w:t>
            </w:r>
            <w:r w:rsidRPr="00F85DFF">
              <w:rPr>
                <w:spacing w:val="1"/>
                <w:lang w:val="ro-RO"/>
              </w:rPr>
              <w:t xml:space="preserve"> </w:t>
            </w:r>
            <w:r w:rsidRPr="00F85DFF">
              <w:rPr>
                <w:lang w:val="ro-RO"/>
              </w:rPr>
              <w:t>reviste de specialitate, ale unor echipe de</w:t>
            </w:r>
            <w:r w:rsidRPr="00F85DFF">
              <w:rPr>
                <w:spacing w:val="1"/>
                <w:lang w:val="ro-RO"/>
              </w:rPr>
              <w:t xml:space="preserve"> </w:t>
            </w:r>
            <w:r w:rsidRPr="00F85DFF">
              <w:rPr>
                <w:lang w:val="ro-RO"/>
              </w:rPr>
              <w:t>expertizare/evaluare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a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 xml:space="preserve">procesului educaţional, în </w:t>
            </w:r>
            <w:r w:rsidRPr="00F85DFF">
              <w:rPr>
                <w:spacing w:val="-68"/>
                <w:lang w:val="ro-RO"/>
              </w:rPr>
              <w:t xml:space="preserve"> </w:t>
            </w:r>
            <w:r w:rsidRPr="00F85DFF">
              <w:rPr>
                <w:lang w:val="ro-RO"/>
              </w:rPr>
              <w:t>comisii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naţionale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și internaționale de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 xml:space="preserve">specialitate. Recenzor pentru reviste și manifestări științifice naționale și internaționale indexate 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D061C" w14:textId="77777777" w:rsidR="004D2FE4" w:rsidRPr="00F85DFF" w:rsidRDefault="0079409D" w:rsidP="007D7E1A">
            <w:pPr>
              <w:pStyle w:val="TableParagraph"/>
              <w:kinsoku w:val="0"/>
              <w:overflowPunct w:val="0"/>
              <w:ind w:left="180" w:right="885"/>
              <w:rPr>
                <w:lang w:val="ro-RO"/>
              </w:rPr>
            </w:pPr>
            <w:r w:rsidRPr="00F85DFF">
              <w:rPr>
                <w:lang w:val="ro-RO"/>
              </w:rPr>
              <w:t>10p x activitate-</w:t>
            </w:r>
            <w:r w:rsidRPr="00F85DFF">
              <w:rPr>
                <w:spacing w:val="-67"/>
                <w:lang w:val="ro-RO"/>
              </w:rPr>
              <w:t xml:space="preserve"> </w:t>
            </w:r>
            <w:r w:rsidRPr="00F85DFF">
              <w:rPr>
                <w:lang w:val="ro-RO"/>
              </w:rPr>
              <w:t>națională</w:t>
            </w:r>
          </w:p>
          <w:p w14:paraId="18EFE29B" w14:textId="2EB304C5" w:rsidR="004D2FE4" w:rsidRPr="00F85DFF" w:rsidRDefault="0079409D" w:rsidP="007D7E1A">
            <w:pPr>
              <w:pStyle w:val="TableParagraph"/>
              <w:kinsoku w:val="0"/>
              <w:overflowPunct w:val="0"/>
              <w:ind w:left="180" w:right="885"/>
              <w:rPr>
                <w:lang w:val="ro-RO"/>
              </w:rPr>
            </w:pPr>
            <w:r w:rsidRPr="00F85DFF">
              <w:rPr>
                <w:lang w:val="ro-RO"/>
              </w:rPr>
              <w:t>20p x activitate-</w:t>
            </w:r>
            <w:r w:rsidRPr="00F85DFF">
              <w:rPr>
                <w:spacing w:val="-67"/>
                <w:lang w:val="ro-RO"/>
              </w:rPr>
              <w:t xml:space="preserve"> </w:t>
            </w:r>
            <w:r w:rsidRPr="00F85DFF">
              <w:rPr>
                <w:lang w:val="ro-RO"/>
              </w:rPr>
              <w:t>internațională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5174B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7D7E1A" w:rsidRPr="00F85DFF" w14:paraId="1B27E14C" w14:textId="77777777" w:rsidTr="00417039">
        <w:trPr>
          <w:trHeight w:val="288"/>
        </w:trPr>
        <w:tc>
          <w:tcPr>
            <w:tcW w:w="18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DAE0E" w14:textId="4EBF391F" w:rsidR="007D7E1A" w:rsidRPr="00F85DFF" w:rsidRDefault="007D7E1A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CB4480" w14:textId="77777777" w:rsidR="007D7E1A" w:rsidRPr="00F85DFF" w:rsidRDefault="007D7E1A" w:rsidP="0057669B">
            <w:pPr>
              <w:pStyle w:val="Default"/>
              <w:ind w:left="170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AV+ITA</w:t>
            </w:r>
          </w:p>
          <w:p w14:paraId="51287AEC" w14:textId="7D109D84" w:rsidR="007D7E1A" w:rsidRPr="00F85DFF" w:rsidRDefault="007D7E1A" w:rsidP="0057669B">
            <w:pPr>
              <w:pStyle w:val="TableParagraph"/>
              <w:kinsoku w:val="0"/>
              <w:overflowPunct w:val="0"/>
              <w:ind w:left="170" w:right="180"/>
              <w:rPr>
                <w:lang w:val="ro-RO"/>
              </w:rPr>
            </w:pPr>
            <w:r w:rsidRPr="00F85DFF">
              <w:rPr>
                <w:lang w:val="ro-RO"/>
              </w:rPr>
              <w:t>Organizare de manifestări</w:t>
            </w:r>
            <w:r w:rsidRPr="00F85DFF">
              <w:rPr>
                <w:spacing w:val="1"/>
                <w:lang w:val="ro-RO"/>
              </w:rPr>
              <w:t xml:space="preserve"> </w:t>
            </w:r>
            <w:r w:rsidR="00071814" w:rsidRPr="00F85DFF">
              <w:rPr>
                <w:lang w:val="ro-RO"/>
              </w:rPr>
              <w:t>științifice</w:t>
            </w:r>
            <w:r w:rsidRPr="00F85DFF">
              <w:rPr>
                <w:lang w:val="ro-RO"/>
              </w:rPr>
              <w:t xml:space="preserve">/artistice </w:t>
            </w:r>
            <w:r w:rsidR="000B070C" w:rsidRPr="00F85DFF">
              <w:rPr>
                <w:lang w:val="ro-RO"/>
              </w:rPr>
              <w:t>naționale</w:t>
            </w:r>
            <w:r w:rsidRPr="00F85DFF">
              <w:rPr>
                <w:lang w:val="ro-RO"/>
              </w:rPr>
              <w:t xml:space="preserve"> </w:t>
            </w:r>
            <w:r w:rsidR="000B070C" w:rsidRPr="00F85DFF">
              <w:rPr>
                <w:lang w:val="ro-RO"/>
              </w:rPr>
              <w:t>și</w:t>
            </w:r>
            <w:r w:rsidRPr="00F85DFF">
              <w:rPr>
                <w:lang w:val="ro-RO"/>
              </w:rPr>
              <w:t xml:space="preserve"> </w:t>
            </w:r>
            <w:r w:rsidR="000B070C" w:rsidRPr="00F85DFF">
              <w:rPr>
                <w:lang w:val="ro-RO"/>
              </w:rPr>
              <w:t>internaționale</w:t>
            </w:r>
            <w:r w:rsidRPr="00F85DFF">
              <w:rPr>
                <w:lang w:val="ro-RO"/>
              </w:rPr>
              <w:t xml:space="preserve"> (bienale, trienale, festivaluri, conferințe, simpozioane, prelegeri, workshop</w:t>
            </w:r>
            <w:r w:rsidR="00071814" w:rsidRPr="00F85DFF">
              <w:rPr>
                <w:lang w:val="ro-RO"/>
              </w:rPr>
              <w:t>-</w:t>
            </w:r>
            <w:r w:rsidRPr="00F85DFF">
              <w:rPr>
                <w:lang w:val="ro-RO"/>
              </w:rPr>
              <w:t>uri, manifestări artistice /științifice)</w:t>
            </w:r>
          </w:p>
          <w:tbl>
            <w:tblPr>
              <w:tblW w:w="0" w:type="auto"/>
              <w:tblCellSpacing w:w="15" w:type="dxa"/>
              <w:tblInd w:w="2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0"/>
              <w:gridCol w:w="2230"/>
            </w:tblGrid>
            <w:tr w:rsidR="007D7E1A" w:rsidRPr="00F85DFF" w14:paraId="332C206F" w14:textId="77777777" w:rsidTr="000B070C">
              <w:trPr>
                <w:trHeight w:val="20"/>
                <w:tblHeader/>
                <w:tblCellSpacing w:w="15" w:type="dxa"/>
              </w:trPr>
              <w:tc>
                <w:tcPr>
                  <w:tcW w:w="4005" w:type="dxa"/>
                  <w:vAlign w:val="center"/>
                </w:tcPr>
                <w:p w14:paraId="19008ADA" w14:textId="77777777" w:rsidR="007D7E1A" w:rsidRPr="00F85DFF" w:rsidRDefault="007D7E1A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85DFF">
                    <w:rPr>
                      <w:rFonts w:eastAsia="Times New Roman"/>
                      <w:b/>
                      <w:bCs/>
                      <w:sz w:val="24"/>
                      <w:szCs w:val="24"/>
                      <w:lang w:val="ro-RO"/>
                    </w:rPr>
                    <w:t xml:space="preserve">         Rol</w:t>
                  </w:r>
                </w:p>
              </w:tc>
              <w:tc>
                <w:tcPr>
                  <w:tcW w:w="2185" w:type="dxa"/>
                  <w:vAlign w:val="center"/>
                </w:tcPr>
                <w:p w14:paraId="44DB7BE0" w14:textId="364F9E83" w:rsidR="007D7E1A" w:rsidRPr="00F85DFF" w:rsidRDefault="007D7E1A" w:rsidP="000B070C">
                  <w:pPr>
                    <w:widowControl/>
                    <w:autoSpaceDE/>
                    <w:autoSpaceDN/>
                    <w:adjustRightInd/>
                    <w:ind w:left="210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F85DFF">
                    <w:rPr>
                      <w:rFonts w:eastAsia="Times New Roman"/>
                      <w:b/>
                      <w:bCs/>
                      <w:sz w:val="24"/>
                      <w:szCs w:val="24"/>
                      <w:lang w:val="ro-RO"/>
                    </w:rPr>
                    <w:t>Coeficient de</w:t>
                  </w:r>
                  <w:r w:rsidR="000B070C" w:rsidRPr="00F85DFF">
                    <w:rPr>
                      <w:rFonts w:eastAsia="Times New Roman"/>
                      <w:b/>
                      <w:bCs/>
                      <w:sz w:val="24"/>
                      <w:szCs w:val="24"/>
                      <w:lang w:val="ro-RO"/>
                    </w:rPr>
                    <w:t xml:space="preserve"> </w:t>
                  </w:r>
                  <w:r w:rsidRPr="00F85DFF">
                    <w:rPr>
                      <w:rFonts w:eastAsia="Times New Roman"/>
                      <w:b/>
                      <w:bCs/>
                      <w:sz w:val="24"/>
                      <w:szCs w:val="24"/>
                      <w:lang w:val="ro-RO"/>
                    </w:rPr>
                    <w:t>multiplicare*</w:t>
                  </w:r>
                </w:p>
              </w:tc>
            </w:tr>
            <w:tr w:rsidR="007D7E1A" w:rsidRPr="00F85DFF" w14:paraId="0B97B782" w14:textId="77777777" w:rsidTr="000B070C">
              <w:trPr>
                <w:trHeight w:val="20"/>
                <w:tblCellSpacing w:w="15" w:type="dxa"/>
              </w:trPr>
              <w:tc>
                <w:tcPr>
                  <w:tcW w:w="4005" w:type="dxa"/>
                  <w:tcBorders>
                    <w:top w:val="single" w:sz="4" w:space="0" w:color="000000"/>
                  </w:tcBorders>
                  <w:vAlign w:val="center"/>
                </w:tcPr>
                <w:p w14:paraId="3EE516EB" w14:textId="77777777" w:rsidR="007D7E1A" w:rsidRPr="00F85DFF" w:rsidRDefault="007D7E1A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sz w:val="24"/>
                      <w:szCs w:val="24"/>
                      <w:lang w:val="ro-RO"/>
                    </w:rPr>
                  </w:pPr>
                  <w:r w:rsidRPr="00F85DFF">
                    <w:rPr>
                      <w:rFonts w:eastAsia="Times New Roman"/>
                      <w:sz w:val="24"/>
                      <w:szCs w:val="24"/>
                      <w:lang w:val="ro-RO"/>
                    </w:rPr>
                    <w:t>Organizator principal al evenimentului / director artistic / președinte</w:t>
                  </w:r>
                </w:p>
              </w:tc>
              <w:tc>
                <w:tcPr>
                  <w:tcW w:w="2185" w:type="dxa"/>
                  <w:tcBorders>
                    <w:top w:val="single" w:sz="4" w:space="0" w:color="000000"/>
                  </w:tcBorders>
                  <w:vAlign w:val="center"/>
                </w:tcPr>
                <w:p w14:paraId="75AD11FB" w14:textId="77777777" w:rsidR="007D7E1A" w:rsidRPr="00F85DFF" w:rsidRDefault="007D7E1A" w:rsidP="000B070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sz w:val="24"/>
                      <w:szCs w:val="24"/>
                      <w:lang w:val="ro-RO"/>
                    </w:rPr>
                  </w:pPr>
                  <w:r w:rsidRPr="00F85DFF">
                    <w:rPr>
                      <w:rFonts w:eastAsia="Times New Roman"/>
                      <w:sz w:val="24"/>
                      <w:szCs w:val="24"/>
                      <w:lang w:val="ro-RO"/>
                    </w:rPr>
                    <w:t>×1</w:t>
                  </w:r>
                </w:p>
              </w:tc>
            </w:tr>
            <w:tr w:rsidR="007D7E1A" w:rsidRPr="00F85DFF" w14:paraId="4B7E57F9" w14:textId="77777777" w:rsidTr="000B070C">
              <w:trPr>
                <w:trHeight w:val="20"/>
                <w:tblCellSpacing w:w="15" w:type="dxa"/>
              </w:trPr>
              <w:tc>
                <w:tcPr>
                  <w:tcW w:w="400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86ADBC" w14:textId="7BA4C7E1" w:rsidR="007D7E1A" w:rsidRPr="00F85DFF" w:rsidRDefault="007D7E1A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sz w:val="24"/>
                      <w:szCs w:val="24"/>
                      <w:lang w:val="ro-RO"/>
                    </w:rPr>
                  </w:pPr>
                  <w:r w:rsidRPr="00F85DFF">
                    <w:rPr>
                      <w:rFonts w:eastAsia="Times New Roman"/>
                      <w:sz w:val="24"/>
                      <w:szCs w:val="24"/>
                      <w:lang w:val="ro-RO"/>
                    </w:rPr>
                    <w:t>Coordonator (alături de alți coordonatori, membru în echipa de organizare)</w:t>
                  </w:r>
                </w:p>
              </w:tc>
              <w:tc>
                <w:tcPr>
                  <w:tcW w:w="218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5A784A" w14:textId="77777777" w:rsidR="000B070C" w:rsidRPr="00F85DFF" w:rsidRDefault="007D7E1A" w:rsidP="000B070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sz w:val="24"/>
                      <w:szCs w:val="24"/>
                      <w:lang w:val="ro-RO"/>
                    </w:rPr>
                  </w:pPr>
                  <w:r w:rsidRPr="00F85DFF">
                    <w:rPr>
                      <w:rFonts w:eastAsia="Times New Roman"/>
                      <w:sz w:val="24"/>
                      <w:szCs w:val="24"/>
                      <w:lang w:val="ro-RO"/>
                    </w:rPr>
                    <w:t>×0,75</w:t>
                  </w:r>
                  <w:r w:rsidR="000B070C" w:rsidRPr="00F85DFF">
                    <w:rPr>
                      <w:rFonts w:eastAsia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F85DFF">
                    <w:rPr>
                      <w:rFonts w:eastAsia="Times New Roman"/>
                      <w:sz w:val="24"/>
                      <w:szCs w:val="24"/>
                      <w:lang w:val="ro-RO"/>
                    </w:rPr>
                    <w:t xml:space="preserve">/ nr. de </w:t>
                  </w:r>
                </w:p>
                <w:p w14:paraId="05C4019B" w14:textId="441A9F34" w:rsidR="007D7E1A" w:rsidRPr="00F85DFF" w:rsidRDefault="007D7E1A" w:rsidP="000B070C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sz w:val="24"/>
                      <w:szCs w:val="24"/>
                      <w:lang w:val="ro-RO"/>
                    </w:rPr>
                  </w:pPr>
                  <w:r w:rsidRPr="00F85DFF">
                    <w:rPr>
                      <w:rFonts w:eastAsia="Times New Roman"/>
                      <w:sz w:val="24"/>
                      <w:szCs w:val="24"/>
                      <w:lang w:val="ro-RO"/>
                    </w:rPr>
                    <w:t>coordonatori</w:t>
                  </w:r>
                </w:p>
              </w:tc>
            </w:tr>
          </w:tbl>
          <w:p w14:paraId="51B1E53D" w14:textId="225C76A8" w:rsidR="007D7E1A" w:rsidRPr="00F85DFF" w:rsidRDefault="007D7E1A" w:rsidP="000B070C">
            <w:pPr>
              <w:pStyle w:val="TableParagraph"/>
              <w:kinsoku w:val="0"/>
              <w:overflowPunct w:val="0"/>
              <w:ind w:left="260" w:right="620"/>
              <w:rPr>
                <w:i/>
                <w:iCs/>
                <w:lang w:val="ro-RO"/>
              </w:rPr>
            </w:pPr>
            <w:r w:rsidRPr="00F85DFF">
              <w:rPr>
                <w:i/>
                <w:iCs/>
                <w:sz w:val="20"/>
                <w:szCs w:val="20"/>
                <w:lang w:val="ro-RO"/>
              </w:rPr>
              <w:t xml:space="preserve">*se </w:t>
            </w:r>
            <w:r w:rsidR="000B070C" w:rsidRPr="00F85DFF">
              <w:rPr>
                <w:i/>
                <w:iCs/>
                <w:sz w:val="20"/>
                <w:szCs w:val="20"/>
                <w:lang w:val="ro-RO"/>
              </w:rPr>
              <w:t>înmulțește</w:t>
            </w:r>
            <w:r w:rsidRPr="00F85DFF">
              <w:rPr>
                <w:i/>
                <w:iCs/>
                <w:sz w:val="20"/>
                <w:szCs w:val="20"/>
                <w:lang w:val="ro-RO"/>
              </w:rPr>
              <w:t xml:space="preserve"> cu punctajul aferent </w:t>
            </w:r>
            <w:r w:rsidR="000B070C" w:rsidRPr="00F85DFF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F85DFF">
              <w:rPr>
                <w:i/>
                <w:iCs/>
                <w:sz w:val="20"/>
                <w:szCs w:val="20"/>
                <w:lang w:val="ro-RO"/>
              </w:rPr>
              <w:t xml:space="preserve">n funcție de tipul activității și de rolul avut </w:t>
            </w:r>
            <w:r w:rsidR="000B070C" w:rsidRPr="00F85DFF">
              <w:rPr>
                <w:i/>
                <w:iCs/>
                <w:sz w:val="20"/>
                <w:szCs w:val="20"/>
                <w:lang w:val="ro-RO"/>
              </w:rPr>
              <w:t>î</w:t>
            </w:r>
            <w:r w:rsidRPr="00F85DFF">
              <w:rPr>
                <w:i/>
                <w:iCs/>
                <w:sz w:val="20"/>
                <w:szCs w:val="20"/>
                <w:lang w:val="ro-RO"/>
              </w:rPr>
              <w:t>n cadrul acesteia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30B446AE" w14:textId="77777777" w:rsidR="007D7E1A" w:rsidRPr="00F85DFF" w:rsidRDefault="007D7E1A" w:rsidP="00071814">
            <w:pPr>
              <w:pStyle w:val="TableParagraph"/>
              <w:kinsoku w:val="0"/>
              <w:overflowPunct w:val="0"/>
              <w:ind w:left="180" w:right="84"/>
              <w:rPr>
                <w:lang w:val="ro-RO"/>
              </w:rPr>
            </w:pPr>
            <w:r w:rsidRPr="00F85DFF">
              <w:rPr>
                <w:lang w:val="ro-RO"/>
              </w:rPr>
              <w:t>Bienală / trienală internațională – 60 p. / activitate</w:t>
            </w:r>
          </w:p>
          <w:p w14:paraId="0F083BCF" w14:textId="77777777" w:rsidR="007D7E1A" w:rsidRPr="00F85DFF" w:rsidRDefault="007D7E1A" w:rsidP="00071814">
            <w:pPr>
              <w:pStyle w:val="TableParagraph"/>
              <w:kinsoku w:val="0"/>
              <w:overflowPunct w:val="0"/>
              <w:ind w:left="180" w:right="84"/>
              <w:rPr>
                <w:lang w:val="ro-RO"/>
              </w:rPr>
            </w:pPr>
            <w:r w:rsidRPr="00F85DFF">
              <w:rPr>
                <w:lang w:val="ro-RO"/>
              </w:rPr>
              <w:t>Bienală / trienală națională – 50p./ activitate</w:t>
            </w:r>
          </w:p>
          <w:p w14:paraId="473CEA7C" w14:textId="5BB0B42C" w:rsidR="007D7E1A" w:rsidRPr="00F85DFF" w:rsidRDefault="007D7E1A" w:rsidP="00071814">
            <w:pPr>
              <w:pStyle w:val="TableParagraph"/>
              <w:kinsoku w:val="0"/>
              <w:overflowPunct w:val="0"/>
              <w:ind w:left="180" w:right="84"/>
              <w:rPr>
                <w:lang w:val="ro-RO"/>
              </w:rPr>
            </w:pPr>
            <w:r w:rsidRPr="00F85DFF">
              <w:rPr>
                <w:lang w:val="ro-RO"/>
              </w:rPr>
              <w:t>Bienală / trienală locală – 30p./ activitate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06FC6128" w14:textId="77777777" w:rsidR="007D7E1A" w:rsidRPr="00F85DFF" w:rsidRDefault="007D7E1A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7D7E1A" w:rsidRPr="00F85DFF" w14:paraId="47FFA438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8B2B0E" w14:textId="77777777" w:rsidR="007D7E1A" w:rsidRPr="00F85DFF" w:rsidRDefault="007D7E1A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FF82B6" w14:textId="77777777" w:rsidR="007D7E1A" w:rsidRPr="00F85DFF" w:rsidRDefault="007D7E1A">
            <w:pPr>
              <w:pStyle w:val="Default"/>
              <w:rPr>
                <w:rFonts w:ascii="Times New Roman" w:hAnsi="Times New Roman" w:cs="Times New Roman"/>
                <w:color w:val="0070C0"/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482A1260" w14:textId="774B9315" w:rsidR="007D7E1A" w:rsidRPr="00F85DFF" w:rsidRDefault="007D7E1A" w:rsidP="00071814">
            <w:pPr>
              <w:pStyle w:val="TableParagraph"/>
              <w:kinsoku w:val="0"/>
              <w:overflowPunct w:val="0"/>
              <w:ind w:left="180" w:right="84"/>
              <w:rPr>
                <w:lang w:val="ro-RO"/>
              </w:rPr>
            </w:pPr>
            <w:r w:rsidRPr="00F85DFF">
              <w:rPr>
                <w:lang w:val="ro-RO"/>
              </w:rPr>
              <w:t>Festival internațional (cu domenii si activități multiple, de anvergură)</w:t>
            </w:r>
            <w:r w:rsidR="00071814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– 60p</w:t>
            </w:r>
            <w:r w:rsidR="00071814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/ activitate</w:t>
            </w:r>
          </w:p>
          <w:p w14:paraId="110FBAF4" w14:textId="29567D8C" w:rsidR="007D7E1A" w:rsidRPr="00F85DFF" w:rsidRDefault="007D7E1A" w:rsidP="00071814">
            <w:pPr>
              <w:pStyle w:val="TableParagraph"/>
              <w:kinsoku w:val="0"/>
              <w:overflowPunct w:val="0"/>
              <w:ind w:left="180" w:right="84"/>
              <w:rPr>
                <w:lang w:val="ro-RO"/>
              </w:rPr>
            </w:pPr>
            <w:r w:rsidRPr="00F85DFF">
              <w:rPr>
                <w:lang w:val="ro-RO"/>
              </w:rPr>
              <w:t>Festival național (cu domenii si activități multiple, de anvergură) – 50p / activitate</w:t>
            </w:r>
          </w:p>
          <w:p w14:paraId="73467D05" w14:textId="195CC321" w:rsidR="007D7E1A" w:rsidRPr="00F85DFF" w:rsidRDefault="007D7E1A" w:rsidP="00071814">
            <w:pPr>
              <w:pStyle w:val="TableParagraph"/>
              <w:kinsoku w:val="0"/>
              <w:overflowPunct w:val="0"/>
              <w:ind w:left="180" w:right="84"/>
              <w:rPr>
                <w:lang w:val="ro-RO"/>
              </w:rPr>
            </w:pPr>
            <w:r w:rsidRPr="00F85DFF">
              <w:rPr>
                <w:lang w:val="ro-RO"/>
              </w:rPr>
              <w:t>Festival local (cu domenii si activități multiple, de anvergură) – 30p / activitate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72372126" w14:textId="77777777" w:rsidR="007D7E1A" w:rsidRPr="00F85DFF" w:rsidRDefault="007D7E1A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7D7E1A" w:rsidRPr="00F85DFF" w14:paraId="1FC472BE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5B47BB" w14:textId="77777777" w:rsidR="007D7E1A" w:rsidRPr="00F85DFF" w:rsidRDefault="007D7E1A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DB7BF1" w14:textId="77777777" w:rsidR="007D7E1A" w:rsidRPr="00F85DFF" w:rsidRDefault="007D7E1A">
            <w:pPr>
              <w:pStyle w:val="Default"/>
              <w:rPr>
                <w:rFonts w:ascii="Times New Roman" w:hAnsi="Times New Roman" w:cs="Times New Roman"/>
                <w:color w:val="0070C0"/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4070E67E" w14:textId="6A069007" w:rsidR="007D7E1A" w:rsidRPr="00F85DFF" w:rsidRDefault="007D7E1A" w:rsidP="00071814">
            <w:pPr>
              <w:pStyle w:val="TableParagraph"/>
              <w:kinsoku w:val="0"/>
              <w:overflowPunct w:val="0"/>
              <w:ind w:left="180" w:right="84"/>
              <w:rPr>
                <w:lang w:val="ro-RO"/>
              </w:rPr>
            </w:pPr>
            <w:r w:rsidRPr="00F85DFF">
              <w:rPr>
                <w:lang w:val="ro-RO"/>
              </w:rPr>
              <w:t xml:space="preserve">Conferința internațională (cu </w:t>
            </w:r>
            <w:r w:rsidRPr="00F85DFF">
              <w:rPr>
                <w:i/>
                <w:iCs/>
                <w:lang w:val="ro-RO"/>
              </w:rPr>
              <w:t>peer-review</w:t>
            </w:r>
            <w:r w:rsidRPr="00F85DFF">
              <w:rPr>
                <w:lang w:val="ro-RO"/>
              </w:rPr>
              <w:t xml:space="preserve"> și indexare in BDI) </w:t>
            </w:r>
            <w:r w:rsidR="000B070C" w:rsidRPr="00F85DFF">
              <w:rPr>
                <w:lang w:val="ro-RO"/>
              </w:rPr>
              <w:t>–</w:t>
            </w:r>
            <w:r w:rsidRPr="00F85DFF">
              <w:rPr>
                <w:lang w:val="ro-RO"/>
              </w:rPr>
              <w:t xml:space="preserve"> 50p</w:t>
            </w:r>
            <w:r w:rsidR="000B070C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/ activitate</w:t>
            </w:r>
          </w:p>
          <w:p w14:paraId="46473741" w14:textId="7F98F880" w:rsidR="007D7E1A" w:rsidRPr="00F85DFF" w:rsidRDefault="007D7E1A" w:rsidP="00071814">
            <w:pPr>
              <w:pStyle w:val="TableParagraph"/>
              <w:kinsoku w:val="0"/>
              <w:overflowPunct w:val="0"/>
              <w:ind w:left="180" w:right="84"/>
              <w:rPr>
                <w:lang w:val="ro-RO"/>
              </w:rPr>
            </w:pPr>
            <w:r w:rsidRPr="00F85DFF">
              <w:rPr>
                <w:lang w:val="ro-RO"/>
              </w:rPr>
              <w:t xml:space="preserve">Conferința națională  </w:t>
            </w:r>
            <w:r w:rsidR="000B070C" w:rsidRPr="00F85DFF">
              <w:rPr>
                <w:lang w:val="ro-RO"/>
              </w:rPr>
              <w:t>–</w:t>
            </w:r>
            <w:r w:rsidRPr="00F85DFF">
              <w:rPr>
                <w:lang w:val="ro-RO"/>
              </w:rPr>
              <w:t xml:space="preserve"> 30p</w:t>
            </w:r>
            <w:r w:rsidR="000B070C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/ activitate</w:t>
            </w:r>
          </w:p>
          <w:p w14:paraId="4B2EB06E" w14:textId="602A7861" w:rsidR="007D7E1A" w:rsidRPr="00F85DFF" w:rsidRDefault="007D7E1A" w:rsidP="00071814">
            <w:pPr>
              <w:pStyle w:val="TableParagraph"/>
              <w:kinsoku w:val="0"/>
              <w:overflowPunct w:val="0"/>
              <w:ind w:left="180" w:right="84"/>
              <w:rPr>
                <w:lang w:val="ro-RO"/>
              </w:rPr>
            </w:pPr>
            <w:r w:rsidRPr="00F85DFF">
              <w:rPr>
                <w:lang w:val="ro-RO"/>
              </w:rPr>
              <w:t xml:space="preserve">Conferința locală  </w:t>
            </w:r>
            <w:r w:rsidR="000B070C" w:rsidRPr="00F85DFF">
              <w:rPr>
                <w:lang w:val="ro-RO"/>
              </w:rPr>
              <w:t>–</w:t>
            </w:r>
            <w:r w:rsidRPr="00F85DFF">
              <w:rPr>
                <w:lang w:val="ro-RO"/>
              </w:rPr>
              <w:t xml:space="preserve"> 20p</w:t>
            </w:r>
            <w:r w:rsidR="000B070C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/ activitate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59334AAB" w14:textId="77777777" w:rsidR="007D7E1A" w:rsidRPr="00F85DFF" w:rsidRDefault="007D7E1A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7D7E1A" w:rsidRPr="00F85DFF" w14:paraId="0BAAFF16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4E8017" w14:textId="77777777" w:rsidR="007D7E1A" w:rsidRPr="00F85DFF" w:rsidRDefault="007D7E1A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94EDD7" w14:textId="77777777" w:rsidR="007D7E1A" w:rsidRPr="00F85DFF" w:rsidRDefault="007D7E1A">
            <w:pPr>
              <w:pStyle w:val="Default"/>
              <w:rPr>
                <w:rFonts w:ascii="Times New Roman" w:hAnsi="Times New Roman" w:cs="Times New Roman"/>
                <w:color w:val="0070C0"/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3B002C20" w14:textId="5786EA90" w:rsidR="007D7E1A" w:rsidRPr="00F85DFF" w:rsidRDefault="007D7E1A" w:rsidP="00071814">
            <w:pPr>
              <w:pStyle w:val="TableParagraph"/>
              <w:kinsoku w:val="0"/>
              <w:overflowPunct w:val="0"/>
              <w:ind w:left="180" w:right="84"/>
              <w:rPr>
                <w:lang w:val="ro-RO"/>
              </w:rPr>
            </w:pPr>
            <w:r w:rsidRPr="00F85DFF">
              <w:rPr>
                <w:lang w:val="ro-RO"/>
              </w:rPr>
              <w:t xml:space="preserve">Simpozion / Workshop internațional </w:t>
            </w:r>
            <w:r w:rsidR="000B070C" w:rsidRPr="00F85DFF">
              <w:rPr>
                <w:lang w:val="ro-RO"/>
              </w:rPr>
              <w:t>–</w:t>
            </w:r>
            <w:r w:rsidRPr="00F85DFF">
              <w:rPr>
                <w:lang w:val="ro-RO"/>
              </w:rPr>
              <w:t xml:space="preserve"> 30p</w:t>
            </w:r>
            <w:r w:rsidR="000B070C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/ activitate</w:t>
            </w:r>
          </w:p>
          <w:p w14:paraId="10A99BB3" w14:textId="5D400796" w:rsidR="007D7E1A" w:rsidRPr="00F85DFF" w:rsidRDefault="007D7E1A" w:rsidP="00071814">
            <w:pPr>
              <w:pStyle w:val="TableParagraph"/>
              <w:kinsoku w:val="0"/>
              <w:overflowPunct w:val="0"/>
              <w:ind w:left="180" w:right="84"/>
              <w:rPr>
                <w:lang w:val="ro-RO"/>
              </w:rPr>
            </w:pPr>
            <w:r w:rsidRPr="00F85DFF">
              <w:rPr>
                <w:lang w:val="ro-RO"/>
              </w:rPr>
              <w:t>Simpozion / Workshop național – 25p</w:t>
            </w:r>
            <w:r w:rsidR="000B070C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/ activitate</w:t>
            </w:r>
          </w:p>
          <w:p w14:paraId="497511C5" w14:textId="450205DF" w:rsidR="007D7E1A" w:rsidRPr="00F85DFF" w:rsidRDefault="007D7E1A" w:rsidP="00071814">
            <w:pPr>
              <w:pStyle w:val="TableParagraph"/>
              <w:kinsoku w:val="0"/>
              <w:overflowPunct w:val="0"/>
              <w:ind w:left="180" w:right="84"/>
              <w:rPr>
                <w:lang w:val="ro-RO"/>
              </w:rPr>
            </w:pPr>
            <w:r w:rsidRPr="00F85DFF">
              <w:rPr>
                <w:lang w:val="ro-RO"/>
              </w:rPr>
              <w:t>Simpozion / Workshop local</w:t>
            </w:r>
            <w:r w:rsidR="000B070C" w:rsidRPr="00F85DFF">
              <w:rPr>
                <w:lang w:val="ro-RO"/>
              </w:rPr>
              <w:t xml:space="preserve"> –</w:t>
            </w:r>
            <w:r w:rsidRPr="00F85DFF">
              <w:rPr>
                <w:lang w:val="ro-RO"/>
              </w:rPr>
              <w:t xml:space="preserve"> 20p</w:t>
            </w:r>
            <w:r w:rsidR="000B070C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/ activitate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2B37830B" w14:textId="77777777" w:rsidR="007D7E1A" w:rsidRPr="00F85DFF" w:rsidRDefault="007D7E1A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7D7E1A" w:rsidRPr="00F85DFF" w14:paraId="4BDD5ACC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74026" w14:textId="77777777" w:rsidR="007D7E1A" w:rsidRPr="00F85DFF" w:rsidRDefault="007D7E1A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4B8D5" w14:textId="77777777" w:rsidR="007D7E1A" w:rsidRPr="00F85DFF" w:rsidRDefault="007D7E1A">
            <w:pPr>
              <w:pStyle w:val="Default"/>
              <w:rPr>
                <w:rFonts w:ascii="Times New Roman" w:hAnsi="Times New Roman" w:cs="Times New Roman"/>
                <w:color w:val="0070C0"/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72217" w14:textId="40ECBAA5" w:rsidR="007D7E1A" w:rsidRPr="00F85DFF" w:rsidRDefault="007D7E1A" w:rsidP="00071814">
            <w:pPr>
              <w:pStyle w:val="TableParagraph"/>
              <w:kinsoku w:val="0"/>
              <w:overflowPunct w:val="0"/>
              <w:ind w:left="180" w:right="84"/>
              <w:rPr>
                <w:lang w:val="ro-RO"/>
              </w:rPr>
            </w:pPr>
            <w:r w:rsidRPr="00F85DFF">
              <w:rPr>
                <w:lang w:val="ro-RO"/>
              </w:rPr>
              <w:t xml:space="preserve">Manifestare artistică / științifică internațională </w:t>
            </w:r>
            <w:r w:rsidR="000B070C" w:rsidRPr="00F85DFF">
              <w:rPr>
                <w:lang w:val="ro-RO"/>
              </w:rPr>
              <w:t xml:space="preserve">– </w:t>
            </w:r>
            <w:r w:rsidRPr="00F85DFF">
              <w:rPr>
                <w:lang w:val="ro-RO"/>
              </w:rPr>
              <w:t>30p</w:t>
            </w:r>
          </w:p>
          <w:p w14:paraId="406399D5" w14:textId="28D26E8F" w:rsidR="007D7E1A" w:rsidRPr="00F85DFF" w:rsidRDefault="007D7E1A" w:rsidP="00071814">
            <w:pPr>
              <w:pStyle w:val="TableParagraph"/>
              <w:kinsoku w:val="0"/>
              <w:overflowPunct w:val="0"/>
              <w:ind w:left="180" w:right="84"/>
              <w:rPr>
                <w:lang w:val="ro-RO"/>
              </w:rPr>
            </w:pPr>
            <w:r w:rsidRPr="00F85DFF">
              <w:rPr>
                <w:lang w:val="ro-RO"/>
              </w:rPr>
              <w:lastRenderedPageBreak/>
              <w:t xml:space="preserve">Manifestare artistică / științifică națională </w:t>
            </w:r>
            <w:r w:rsidR="000B070C" w:rsidRPr="00F85DFF">
              <w:rPr>
                <w:lang w:val="ro-RO"/>
              </w:rPr>
              <w:t>–</w:t>
            </w:r>
            <w:r w:rsidRPr="00F85DFF">
              <w:rPr>
                <w:lang w:val="ro-RO"/>
              </w:rPr>
              <w:t xml:space="preserve"> 15p</w:t>
            </w:r>
            <w:r w:rsidR="000B070C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/ activitate</w:t>
            </w:r>
          </w:p>
          <w:p w14:paraId="2B03CB13" w14:textId="09C5D06B" w:rsidR="007D7E1A" w:rsidRPr="00F85DFF" w:rsidRDefault="007D7E1A" w:rsidP="00071814">
            <w:pPr>
              <w:pStyle w:val="TableParagraph"/>
              <w:kinsoku w:val="0"/>
              <w:overflowPunct w:val="0"/>
              <w:ind w:left="180" w:right="84"/>
              <w:rPr>
                <w:lang w:val="ro-RO"/>
              </w:rPr>
            </w:pPr>
            <w:r w:rsidRPr="00F85DFF">
              <w:rPr>
                <w:lang w:val="ro-RO"/>
              </w:rPr>
              <w:t xml:space="preserve">Manifestare artistică / științifică locală </w:t>
            </w:r>
            <w:r w:rsidR="000B070C" w:rsidRPr="00F85DFF">
              <w:rPr>
                <w:lang w:val="ro-RO"/>
              </w:rPr>
              <w:t xml:space="preserve">– </w:t>
            </w:r>
            <w:r w:rsidRPr="00F85DFF">
              <w:rPr>
                <w:lang w:val="ro-RO"/>
              </w:rPr>
              <w:t>5p</w:t>
            </w:r>
            <w:r w:rsidR="000B070C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/ activitate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26FF1" w14:textId="77777777" w:rsidR="007D7E1A" w:rsidRPr="00F85DFF" w:rsidRDefault="007D7E1A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7D7E1A" w:rsidRPr="00F85DFF" w14:paraId="2CC68C70" w14:textId="77777777" w:rsidTr="00417039">
        <w:trPr>
          <w:trHeight w:val="288"/>
        </w:trPr>
        <w:tc>
          <w:tcPr>
            <w:tcW w:w="18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AE910" w14:textId="18FF2DF6" w:rsidR="007D7E1A" w:rsidRPr="00F85DFF" w:rsidRDefault="007D7E1A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7777F4" w14:textId="77777777" w:rsidR="0057669B" w:rsidRPr="00F85DFF" w:rsidRDefault="0057669B" w:rsidP="0057669B">
            <w:pPr>
              <w:pStyle w:val="Default"/>
              <w:ind w:left="169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AV+ITA</w:t>
            </w:r>
          </w:p>
          <w:p w14:paraId="2BCBFD74" w14:textId="2DEE827F" w:rsidR="007D7E1A" w:rsidRPr="00F85DFF" w:rsidRDefault="007D7E1A" w:rsidP="007D7E1A">
            <w:pPr>
              <w:pStyle w:val="Default"/>
              <w:ind w:left="169"/>
              <w:rPr>
                <w:rFonts w:ascii="Times New Roman" w:hAnsi="Times New Roman" w:cs="Times New Roman"/>
                <w:color w:val="0070C0"/>
                <w:lang w:val="ro-RO"/>
              </w:rPr>
            </w:pPr>
            <w:r w:rsidRPr="00F85DFF">
              <w:rPr>
                <w:rFonts w:ascii="Times New Roman" w:hAnsi="Times New Roman" w:cs="Times New Roman"/>
                <w:lang w:val="ro-RO"/>
              </w:rPr>
              <w:t>Curator de manifestări</w:t>
            </w:r>
            <w:r w:rsidRPr="00F85DFF">
              <w:rPr>
                <w:rFonts w:ascii="Times New Roman" w:hAnsi="Times New Roman" w:cs="Times New Roman"/>
                <w:spacing w:val="1"/>
                <w:lang w:val="ro-RO"/>
              </w:rPr>
              <w:t xml:space="preserve"> </w:t>
            </w:r>
            <w:r w:rsidR="000B070C" w:rsidRPr="00F85DFF">
              <w:rPr>
                <w:rFonts w:ascii="Times New Roman" w:hAnsi="Times New Roman" w:cs="Times New Roman"/>
                <w:lang w:val="ro-RO"/>
              </w:rPr>
              <w:t>științifice</w:t>
            </w:r>
            <w:r w:rsidRPr="00F85DFF">
              <w:rPr>
                <w:rFonts w:ascii="Times New Roman" w:hAnsi="Times New Roman" w:cs="Times New Roman"/>
                <w:lang w:val="ro-RO"/>
              </w:rPr>
              <w:t xml:space="preserve">/artistice </w:t>
            </w:r>
            <w:r w:rsidR="000B070C" w:rsidRPr="00F85DFF">
              <w:rPr>
                <w:rFonts w:ascii="Times New Roman" w:hAnsi="Times New Roman" w:cs="Times New Roman"/>
                <w:lang w:val="ro-RO"/>
              </w:rPr>
              <w:t>naționale</w:t>
            </w:r>
            <w:r w:rsidRPr="00F85DFF">
              <w:rPr>
                <w:rFonts w:ascii="Times New Roman" w:hAnsi="Times New Roman" w:cs="Times New Roman"/>
                <w:lang w:val="ro-RO"/>
              </w:rPr>
              <w:t xml:space="preserve"> şi </w:t>
            </w:r>
            <w:r w:rsidR="000B070C" w:rsidRPr="00F85DFF">
              <w:rPr>
                <w:rFonts w:ascii="Times New Roman" w:hAnsi="Times New Roman" w:cs="Times New Roman"/>
                <w:lang w:val="ro-RO"/>
              </w:rPr>
              <w:t>internaționale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  <w:vAlign w:val="center"/>
          </w:tcPr>
          <w:p w14:paraId="4BC72188" w14:textId="77777777" w:rsidR="007D7E1A" w:rsidRPr="00F85DFF" w:rsidRDefault="007D7E1A" w:rsidP="000B070C">
            <w:pPr>
              <w:pStyle w:val="TableParagraph"/>
              <w:kinsoku w:val="0"/>
              <w:overflowPunct w:val="0"/>
              <w:ind w:left="180" w:right="84"/>
              <w:rPr>
                <w:lang w:val="ro-RO"/>
              </w:rPr>
            </w:pPr>
            <w:r w:rsidRPr="00F85DFF">
              <w:rPr>
                <w:lang w:val="ro-RO"/>
              </w:rPr>
              <w:t>Solo show / Expoziție personală (național)- 15 p</w:t>
            </w:r>
          </w:p>
          <w:p w14:paraId="7D0E83BA" w14:textId="4780A427" w:rsidR="007D7E1A" w:rsidRPr="00F85DFF" w:rsidRDefault="007D7E1A" w:rsidP="000B070C">
            <w:pPr>
              <w:pStyle w:val="TableParagraph"/>
              <w:kinsoku w:val="0"/>
              <w:overflowPunct w:val="0"/>
              <w:ind w:left="180" w:right="84"/>
              <w:rPr>
                <w:lang w:val="ro-RO"/>
              </w:rPr>
            </w:pPr>
            <w:r w:rsidRPr="00F85DFF">
              <w:rPr>
                <w:lang w:val="ro-RO"/>
              </w:rPr>
              <w:t xml:space="preserve">Solo show / Expoziție personală (internațional)- 20 p. 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30E06D1C" w14:textId="77777777" w:rsidR="007D7E1A" w:rsidRPr="00F85DFF" w:rsidRDefault="007D7E1A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7D7E1A" w:rsidRPr="00F85DFF" w14:paraId="2E074A04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2BD15" w14:textId="77777777" w:rsidR="007D7E1A" w:rsidRPr="00F85DFF" w:rsidRDefault="007D7E1A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5C882E" w14:textId="77777777" w:rsidR="007D7E1A" w:rsidRPr="00F85DFF" w:rsidRDefault="007D7E1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  <w:vAlign w:val="center"/>
          </w:tcPr>
          <w:p w14:paraId="6AC87DC0" w14:textId="77777777" w:rsidR="007D7E1A" w:rsidRPr="00F85DFF" w:rsidRDefault="007D7E1A" w:rsidP="000B070C">
            <w:pPr>
              <w:pStyle w:val="TableParagraph"/>
              <w:kinsoku w:val="0"/>
              <w:overflowPunct w:val="0"/>
              <w:ind w:left="180" w:right="84"/>
              <w:rPr>
                <w:lang w:val="ro-RO"/>
              </w:rPr>
            </w:pPr>
            <w:r w:rsidRPr="00F85DFF">
              <w:rPr>
                <w:lang w:val="ro-RO"/>
              </w:rPr>
              <w:t>Eveniment de grup (național max.5 artiști) -20p</w:t>
            </w:r>
          </w:p>
          <w:p w14:paraId="55E0ED01" w14:textId="2D265585" w:rsidR="007D7E1A" w:rsidRPr="00F85DFF" w:rsidRDefault="007D7E1A" w:rsidP="000B070C">
            <w:pPr>
              <w:pStyle w:val="TableParagraph"/>
              <w:kinsoku w:val="0"/>
              <w:overflowPunct w:val="0"/>
              <w:ind w:left="180" w:right="84"/>
              <w:rPr>
                <w:lang w:val="ro-RO"/>
              </w:rPr>
            </w:pPr>
            <w:r w:rsidRPr="00F85DFF">
              <w:rPr>
                <w:lang w:val="ro-RO"/>
              </w:rPr>
              <w:t>Eveniment de grup (internațional max. 5 artiști) – 40 p.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30F12438" w14:textId="77777777" w:rsidR="007D7E1A" w:rsidRPr="00F85DFF" w:rsidRDefault="007D7E1A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7D7E1A" w:rsidRPr="00F85DFF" w14:paraId="39BBD079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81883" w14:textId="77777777" w:rsidR="007D7E1A" w:rsidRPr="00F85DFF" w:rsidRDefault="007D7E1A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14C74" w14:textId="77777777" w:rsidR="007D7E1A" w:rsidRPr="00F85DFF" w:rsidRDefault="007D7E1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4F6127" w14:textId="77777777" w:rsidR="007D7E1A" w:rsidRPr="00F85DFF" w:rsidRDefault="007D7E1A" w:rsidP="000B070C">
            <w:pPr>
              <w:pStyle w:val="TableParagraph"/>
              <w:kinsoku w:val="0"/>
              <w:overflowPunct w:val="0"/>
              <w:ind w:left="180" w:right="84"/>
              <w:rPr>
                <w:lang w:val="ro-RO"/>
              </w:rPr>
            </w:pPr>
            <w:r w:rsidRPr="00F85DFF">
              <w:rPr>
                <w:lang w:val="ro-RO"/>
              </w:rPr>
              <w:t>Eveniment colectiv național (mai mult de 5 artiști) -10 p.</w:t>
            </w:r>
          </w:p>
          <w:p w14:paraId="25FEE971" w14:textId="32AB91A1" w:rsidR="007D7E1A" w:rsidRPr="00F85DFF" w:rsidRDefault="007D7E1A" w:rsidP="000B070C">
            <w:pPr>
              <w:pStyle w:val="TableParagraph"/>
              <w:kinsoku w:val="0"/>
              <w:overflowPunct w:val="0"/>
              <w:ind w:left="180" w:right="84"/>
              <w:rPr>
                <w:lang w:val="ro-RO"/>
              </w:rPr>
            </w:pPr>
            <w:r w:rsidRPr="00F85DFF">
              <w:rPr>
                <w:lang w:val="ro-RO"/>
              </w:rPr>
              <w:t>Eveniment colectiv internațional (mai mult de 5 artiști) - 15p.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E4BB9" w14:textId="77777777" w:rsidR="007D7E1A" w:rsidRPr="00F85DFF" w:rsidRDefault="007D7E1A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3637A5A0" w14:textId="77777777" w:rsidTr="00417039">
        <w:trPr>
          <w:trHeight w:val="675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6602E" w14:textId="1092E5BA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4A718" w14:textId="77777777" w:rsidR="004D2FE4" w:rsidRPr="00F85DFF" w:rsidRDefault="0079409D" w:rsidP="007D7E1A">
            <w:pPr>
              <w:pStyle w:val="Default"/>
              <w:ind w:left="169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AV+ITA</w:t>
            </w:r>
          </w:p>
          <w:p w14:paraId="52AB0A27" w14:textId="77777777" w:rsidR="004D2FE4" w:rsidRPr="00F85DFF" w:rsidRDefault="0079409D" w:rsidP="007D7E1A">
            <w:pPr>
              <w:pStyle w:val="TableParagraph"/>
              <w:kinsoku w:val="0"/>
              <w:overflowPunct w:val="0"/>
              <w:spacing w:line="315" w:lineRule="exact"/>
              <w:ind w:left="169"/>
              <w:rPr>
                <w:lang w:val="ro-RO"/>
              </w:rPr>
            </w:pPr>
            <w:r w:rsidRPr="00F85DFF">
              <w:rPr>
                <w:lang w:val="ro-RO"/>
              </w:rPr>
              <w:t>Participări</w:t>
            </w:r>
            <w:r w:rsidRPr="00F85DFF">
              <w:rPr>
                <w:spacing w:val="-1"/>
                <w:lang w:val="ro-RO"/>
              </w:rPr>
              <w:t xml:space="preserve"> (cu lucrări) </w:t>
            </w:r>
            <w:r w:rsidRPr="00F85DFF">
              <w:rPr>
                <w:lang w:val="ro-RO"/>
              </w:rPr>
              <w:t>la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târguri</w:t>
            </w:r>
            <w:r w:rsidRPr="00F85DFF">
              <w:rPr>
                <w:spacing w:val="-5"/>
                <w:lang w:val="ro-RO"/>
              </w:rPr>
              <w:t xml:space="preserve"> </w:t>
            </w:r>
            <w:r w:rsidRPr="00F85DFF">
              <w:rPr>
                <w:lang w:val="ro-RO"/>
              </w:rPr>
              <w:t>de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specialitate (de artă, de carte)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14A1F" w14:textId="05CBE12C" w:rsidR="004D2FE4" w:rsidRPr="00F85DFF" w:rsidRDefault="0079409D" w:rsidP="0057669B">
            <w:pPr>
              <w:pStyle w:val="TableParagraph"/>
              <w:kinsoku w:val="0"/>
              <w:overflowPunct w:val="0"/>
              <w:ind w:left="180" w:right="901"/>
              <w:rPr>
                <w:spacing w:val="1"/>
                <w:lang w:val="ro-RO"/>
              </w:rPr>
            </w:pPr>
            <w:r w:rsidRPr="00F85DFF">
              <w:rPr>
                <w:lang w:val="ro-RO"/>
              </w:rPr>
              <w:t>10p</w:t>
            </w:r>
            <w:r w:rsidR="007D7E1A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/</w:t>
            </w:r>
            <w:r w:rsidR="007D7E1A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 xml:space="preserve">manifestare </w:t>
            </w:r>
            <w:r w:rsidRPr="00F85DFF">
              <w:rPr>
                <w:spacing w:val="-67"/>
                <w:lang w:val="ro-RO"/>
              </w:rPr>
              <w:t xml:space="preserve"> </w:t>
            </w:r>
            <w:r w:rsidRPr="00F85DFF">
              <w:rPr>
                <w:lang w:val="ro-RO"/>
              </w:rPr>
              <w:t>națională</w:t>
            </w:r>
            <w:r w:rsidRPr="00F85DFF">
              <w:rPr>
                <w:spacing w:val="1"/>
                <w:lang w:val="ro-RO"/>
              </w:rPr>
              <w:t xml:space="preserve"> </w:t>
            </w:r>
          </w:p>
          <w:p w14:paraId="5D4462E0" w14:textId="3F314B84" w:rsidR="004D2FE4" w:rsidRPr="00F85DFF" w:rsidRDefault="0079409D" w:rsidP="0057669B">
            <w:pPr>
              <w:pStyle w:val="TableParagraph"/>
              <w:kinsoku w:val="0"/>
              <w:overflowPunct w:val="0"/>
              <w:ind w:left="180" w:right="901"/>
              <w:rPr>
                <w:lang w:val="ro-RO"/>
              </w:rPr>
            </w:pPr>
            <w:r w:rsidRPr="00F85DFF">
              <w:rPr>
                <w:lang w:val="ro-RO"/>
              </w:rPr>
              <w:t>20p</w:t>
            </w:r>
            <w:r w:rsidR="007D7E1A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/</w:t>
            </w:r>
            <w:r w:rsidR="007D7E1A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 xml:space="preserve">manifestare </w:t>
            </w:r>
            <w:r w:rsidRPr="00F85DFF">
              <w:rPr>
                <w:spacing w:val="-67"/>
                <w:lang w:val="ro-RO"/>
              </w:rPr>
              <w:t xml:space="preserve"> </w:t>
            </w:r>
            <w:r w:rsidRPr="00F85DFF">
              <w:rPr>
                <w:lang w:val="ro-RO"/>
              </w:rPr>
              <w:t>internațională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214E0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3A5E66E4" w14:textId="77777777" w:rsidTr="00417039">
        <w:trPr>
          <w:trHeight w:val="713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D9B336" w14:textId="6E83BC40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CC80E" w14:textId="77777777" w:rsidR="004D2FE4" w:rsidRPr="00F85DFF" w:rsidRDefault="0079409D" w:rsidP="007D7E1A">
            <w:pPr>
              <w:pStyle w:val="Default"/>
              <w:ind w:left="169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AV+ITA</w:t>
            </w:r>
          </w:p>
          <w:p w14:paraId="3E5385B8" w14:textId="77777777" w:rsidR="004D2FE4" w:rsidRPr="00F85DFF" w:rsidRDefault="0079409D" w:rsidP="007D7E1A">
            <w:pPr>
              <w:pStyle w:val="TableParagraph"/>
              <w:kinsoku w:val="0"/>
              <w:overflowPunct w:val="0"/>
              <w:spacing w:line="315" w:lineRule="exact"/>
              <w:ind w:left="169"/>
              <w:rPr>
                <w:lang w:val="ro-RO"/>
              </w:rPr>
            </w:pPr>
            <w:r w:rsidRPr="00F85DFF">
              <w:rPr>
                <w:lang w:val="ro-RO"/>
              </w:rPr>
              <w:t>Premii</w:t>
            </w:r>
            <w:r w:rsidRPr="00F85DFF">
              <w:rPr>
                <w:spacing w:val="65"/>
                <w:lang w:val="ro-RO"/>
              </w:rPr>
              <w:t xml:space="preserve"> </w:t>
            </w:r>
            <w:r w:rsidRPr="00F85DFF">
              <w:rPr>
                <w:lang w:val="ro-RO"/>
              </w:rPr>
              <w:t>de specialitate (oferite de instituții recunoscute la concursuri și evenimente expoziționale / manifestări artistice de prestigiu)</w:t>
            </w:r>
          </w:p>
          <w:p w14:paraId="253DCC5F" w14:textId="77777777" w:rsidR="004D2FE4" w:rsidRPr="00F85DFF" w:rsidRDefault="0079409D" w:rsidP="007D7E1A">
            <w:pPr>
              <w:pStyle w:val="TableParagraph"/>
              <w:kinsoku w:val="0"/>
              <w:overflowPunct w:val="0"/>
              <w:spacing w:line="315" w:lineRule="exact"/>
              <w:ind w:left="169"/>
              <w:rPr>
                <w:lang w:val="ro-RO"/>
              </w:rPr>
            </w:pPr>
            <w:r w:rsidRPr="00F85DFF">
              <w:rPr>
                <w:lang w:val="ro-RO"/>
              </w:rPr>
              <w:t xml:space="preserve"> </w:t>
            </w:r>
          </w:p>
          <w:p w14:paraId="5E3D0FC2" w14:textId="6D4874A7" w:rsidR="004D2FE4" w:rsidRPr="00F85DFF" w:rsidRDefault="0079409D" w:rsidP="007D7E1A">
            <w:pPr>
              <w:pStyle w:val="TableParagraph"/>
              <w:kinsoku w:val="0"/>
              <w:overflowPunct w:val="0"/>
              <w:spacing w:line="315" w:lineRule="exact"/>
              <w:ind w:left="169"/>
              <w:rPr>
                <w:lang w:val="ro-RO"/>
              </w:rPr>
            </w:pPr>
            <w:r w:rsidRPr="00F85DFF">
              <w:rPr>
                <w:lang w:val="ro-RO"/>
              </w:rPr>
              <w:t>Nominalizări la premii de specialitate (oferite de instituții recunoscute concursuri și evenimente expoziționale / manifestări artistice de prestigiu)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277E4" w14:textId="77777777" w:rsidR="004D2FE4" w:rsidRPr="00F85DFF" w:rsidRDefault="004D2FE4" w:rsidP="0057669B">
            <w:pPr>
              <w:pStyle w:val="TableParagraph"/>
              <w:kinsoku w:val="0"/>
              <w:overflowPunct w:val="0"/>
              <w:spacing w:before="1"/>
              <w:ind w:left="180" w:right="92"/>
              <w:rPr>
                <w:lang w:val="ro-RO"/>
              </w:rPr>
            </w:pPr>
          </w:p>
          <w:p w14:paraId="790E4DAD" w14:textId="77777777" w:rsidR="004D2FE4" w:rsidRPr="00F85DFF" w:rsidRDefault="0079409D" w:rsidP="0057669B">
            <w:pPr>
              <w:pStyle w:val="TableParagraph"/>
              <w:kinsoku w:val="0"/>
              <w:overflowPunct w:val="0"/>
              <w:spacing w:before="1"/>
              <w:ind w:left="180" w:right="92"/>
              <w:rPr>
                <w:spacing w:val="-67"/>
                <w:lang w:val="ro-RO"/>
              </w:rPr>
            </w:pPr>
            <w:r w:rsidRPr="00F85DFF">
              <w:rPr>
                <w:lang w:val="ro-RO"/>
              </w:rPr>
              <w:t>20p x premiu / național</w:t>
            </w:r>
            <w:r w:rsidRPr="00F85DFF">
              <w:rPr>
                <w:spacing w:val="-67"/>
                <w:lang w:val="ro-RO"/>
              </w:rPr>
              <w:t xml:space="preserve"> </w:t>
            </w:r>
          </w:p>
          <w:p w14:paraId="34C6DC9C" w14:textId="77777777" w:rsidR="004D2FE4" w:rsidRPr="00F85DFF" w:rsidRDefault="0079409D" w:rsidP="0057669B">
            <w:pPr>
              <w:pStyle w:val="TableParagraph"/>
              <w:kinsoku w:val="0"/>
              <w:overflowPunct w:val="0"/>
              <w:spacing w:before="1"/>
              <w:ind w:left="180" w:right="92"/>
              <w:rPr>
                <w:lang w:val="ro-RO"/>
              </w:rPr>
            </w:pPr>
            <w:r w:rsidRPr="00F85DFF">
              <w:rPr>
                <w:lang w:val="ro-RO"/>
              </w:rPr>
              <w:t>40p x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premiu / internațional</w:t>
            </w:r>
          </w:p>
          <w:p w14:paraId="4937D232" w14:textId="77777777" w:rsidR="004D2FE4" w:rsidRPr="00F85DFF" w:rsidRDefault="004D2FE4" w:rsidP="0057669B">
            <w:pPr>
              <w:pStyle w:val="Default"/>
              <w:ind w:left="180"/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14:paraId="7D87AA04" w14:textId="77777777" w:rsidR="004D2FE4" w:rsidRPr="00F85DFF" w:rsidRDefault="0079409D" w:rsidP="0057669B">
            <w:pPr>
              <w:pStyle w:val="Default"/>
              <w:ind w:left="18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>10 p/național</w:t>
            </w:r>
          </w:p>
          <w:p w14:paraId="031ABF0A" w14:textId="4E033D03" w:rsidR="004D2FE4" w:rsidRPr="00F85DFF" w:rsidRDefault="0079409D" w:rsidP="0057669B">
            <w:pPr>
              <w:pStyle w:val="Default"/>
              <w:ind w:left="18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>15 p/internațional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F9330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342F7933" w14:textId="77777777" w:rsidTr="00417039">
        <w:trPr>
          <w:trHeight w:val="713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29E0A20" w14:textId="4ED9DF7B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74A8A" w14:textId="77777777" w:rsidR="004D2FE4" w:rsidRPr="00F85DFF" w:rsidRDefault="0079409D" w:rsidP="00FF3F87">
            <w:pPr>
              <w:pStyle w:val="Default"/>
              <w:ind w:left="169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AV+ITA</w:t>
            </w:r>
          </w:p>
          <w:p w14:paraId="10F34C9A" w14:textId="77777777" w:rsidR="004D2FE4" w:rsidRPr="00F85DFF" w:rsidRDefault="0079409D" w:rsidP="00FF3F87">
            <w:pPr>
              <w:pStyle w:val="Default"/>
              <w:ind w:left="169"/>
              <w:rPr>
                <w:rFonts w:ascii="Times New Roman" w:hAnsi="Times New Roman" w:cs="Times New Roman"/>
                <w:color w:val="00B05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>Membru în comisii de specialitate naționale/internaționale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E79D3" w14:textId="77777777" w:rsidR="004D2FE4" w:rsidRPr="00F85DFF" w:rsidRDefault="0079409D" w:rsidP="0057669B">
            <w:pPr>
              <w:pStyle w:val="Default"/>
              <w:ind w:left="18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>10 p/național</w:t>
            </w:r>
          </w:p>
          <w:p w14:paraId="4D1905FA" w14:textId="3368391D" w:rsidR="004D2FE4" w:rsidRPr="00F85DFF" w:rsidRDefault="0079409D" w:rsidP="0057669B">
            <w:pPr>
              <w:pStyle w:val="Default"/>
              <w:ind w:left="18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>20 p/internațional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73956" w14:textId="77777777" w:rsidR="004D2FE4" w:rsidRPr="00F85DFF" w:rsidRDefault="004D2FE4">
            <w:pPr>
              <w:pStyle w:val="TableParagraph"/>
              <w:rPr>
                <w:lang w:val="ro-RO"/>
              </w:rPr>
            </w:pPr>
          </w:p>
        </w:tc>
      </w:tr>
      <w:tr w:rsidR="004D2FE4" w:rsidRPr="00F85DFF" w14:paraId="48B3F504" w14:textId="77777777" w:rsidTr="00417039">
        <w:trPr>
          <w:trHeight w:val="713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7504" w14:textId="175F51D2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1AEBFA" w14:textId="77777777" w:rsidR="004D2FE4" w:rsidRPr="00F85DFF" w:rsidRDefault="0079409D" w:rsidP="00FF3F87">
            <w:pPr>
              <w:pStyle w:val="Default"/>
              <w:ind w:left="169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AV</w:t>
            </w:r>
          </w:p>
          <w:p w14:paraId="28DBA146" w14:textId="77777777" w:rsidR="004D2FE4" w:rsidRPr="00F85DFF" w:rsidRDefault="0079409D" w:rsidP="00FF3F87">
            <w:pPr>
              <w:pStyle w:val="Default"/>
              <w:ind w:left="169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>Citare/menționare în publicații de referință în cercetarea vizuală (BDI, dicționare, albume de artă, cataloage expoziţionale)</w:t>
            </w:r>
          </w:p>
          <w:p w14:paraId="0CC6D0E6" w14:textId="77777777" w:rsidR="004D2FE4" w:rsidRPr="00F85DFF" w:rsidRDefault="0079409D" w:rsidP="00FF3F87">
            <w:pPr>
              <w:pStyle w:val="Default"/>
              <w:ind w:left="169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ITA</w:t>
            </w:r>
          </w:p>
          <w:p w14:paraId="7EC28AF7" w14:textId="38DC6EB5" w:rsidR="004D2FE4" w:rsidRPr="00F85DFF" w:rsidRDefault="0079409D" w:rsidP="00FF3F87">
            <w:pPr>
              <w:pStyle w:val="Default"/>
              <w:ind w:left="169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>Citare în publicații de referință în cercetarea vizuală (cărți, volume, cataloage, jurnale academice, periodice)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98281" w14:textId="77777777" w:rsidR="004D2FE4" w:rsidRPr="00F85DFF" w:rsidRDefault="0079409D" w:rsidP="0057669B">
            <w:pPr>
              <w:pStyle w:val="Default"/>
              <w:ind w:left="18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>Menționare 5 p/național</w:t>
            </w:r>
          </w:p>
          <w:p w14:paraId="474041F7" w14:textId="77777777" w:rsidR="004D2FE4" w:rsidRPr="00F85DFF" w:rsidRDefault="0079409D" w:rsidP="0057669B">
            <w:pPr>
              <w:pStyle w:val="Default"/>
              <w:ind w:left="18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F85DFF">
              <w:rPr>
                <w:rFonts w:ascii="Times New Roman" w:hAnsi="Times New Roman" w:cs="Times New Roman"/>
                <w:lang w:val="ro-RO"/>
              </w:rPr>
              <w:t>Menționare 10 p/internațional</w:t>
            </w:r>
          </w:p>
          <w:p w14:paraId="072F75ED" w14:textId="77777777" w:rsidR="004D2FE4" w:rsidRPr="00F85DFF" w:rsidRDefault="0079409D" w:rsidP="0057669B">
            <w:pPr>
              <w:pStyle w:val="Default"/>
              <w:ind w:left="18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>Citare 10 p/național</w:t>
            </w:r>
          </w:p>
          <w:p w14:paraId="1F79EE4A" w14:textId="54961533" w:rsidR="004D2FE4" w:rsidRPr="00F85DFF" w:rsidRDefault="0079409D" w:rsidP="0057669B">
            <w:pPr>
              <w:pStyle w:val="Default"/>
              <w:ind w:left="18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>Citare 20 p/internațional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743E2" w14:textId="77777777" w:rsidR="004D2FE4" w:rsidRPr="00F85DFF" w:rsidRDefault="004D2FE4">
            <w:pPr>
              <w:pStyle w:val="TableParagraph"/>
              <w:rPr>
                <w:lang w:val="ro-RO"/>
              </w:rPr>
            </w:pPr>
          </w:p>
        </w:tc>
      </w:tr>
      <w:tr w:rsidR="004D2FE4" w:rsidRPr="00F85DFF" w14:paraId="7FA20EC7" w14:textId="77777777" w:rsidTr="00417039">
        <w:trPr>
          <w:trHeight w:val="68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71F8" w14:textId="3ED29A7D" w:rsidR="004D2FE4" w:rsidRPr="00F85DFF" w:rsidRDefault="004D2FE4" w:rsidP="00A03C7A">
            <w:pPr>
              <w:pStyle w:val="TableParagraph"/>
              <w:numPr>
                <w:ilvl w:val="0"/>
                <w:numId w:val="5"/>
              </w:numPr>
              <w:ind w:left="504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E016EE" w14:textId="77777777" w:rsidR="004D2FE4" w:rsidRPr="00F85DFF" w:rsidRDefault="0079409D" w:rsidP="00FF3F87">
            <w:pPr>
              <w:pStyle w:val="Default"/>
              <w:ind w:left="169"/>
              <w:rPr>
                <w:rFonts w:ascii="Times New Roman" w:hAnsi="Times New Roman" w:cs="Times New Roman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0070C0"/>
                <w:lang w:val="ro-RO"/>
              </w:rPr>
              <w:t>AV+ITA</w:t>
            </w:r>
          </w:p>
          <w:p w14:paraId="14DC6827" w14:textId="77777777" w:rsidR="004D2FE4" w:rsidRPr="00F85DFF" w:rsidRDefault="0079409D" w:rsidP="00FF3F87">
            <w:pPr>
              <w:pStyle w:val="Default"/>
              <w:ind w:left="169"/>
              <w:rPr>
                <w:rFonts w:ascii="Times New Roman" w:hAnsi="Times New Roman" w:cs="Times New Roman"/>
                <w:strike/>
                <w:color w:val="000000" w:themeColor="text1"/>
                <w:lang w:val="ro-RO"/>
              </w:rPr>
            </w:pPr>
            <w:r w:rsidRPr="00F85DFF">
              <w:rPr>
                <w:rFonts w:ascii="Times New Roman" w:hAnsi="Times New Roman" w:cs="Times New Roman"/>
                <w:lang w:val="ro-RO"/>
              </w:rPr>
              <w:t xml:space="preserve">Invitat la emisiuni radio-tv/Cronici, recenzii. Prezentări de expoziție / </w:t>
            </w: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>evenimente cultural-artistice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E587D" w14:textId="1EF2F275" w:rsidR="004D2FE4" w:rsidRPr="00F85DFF" w:rsidRDefault="0079409D" w:rsidP="00FF3F87">
            <w:pPr>
              <w:pStyle w:val="Default"/>
              <w:ind w:left="169" w:firstLine="14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F85DFF">
              <w:rPr>
                <w:rFonts w:ascii="Times New Roman" w:hAnsi="Times New Roman" w:cs="Times New Roman"/>
                <w:color w:val="auto"/>
                <w:lang w:val="ro-RO"/>
              </w:rPr>
              <w:t>8p / activitate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59858" w14:textId="77777777" w:rsidR="004D2FE4" w:rsidRPr="00F85DFF" w:rsidRDefault="004D2FE4">
            <w:pPr>
              <w:pStyle w:val="TableParagraph"/>
              <w:rPr>
                <w:lang w:val="ro-RO"/>
              </w:rPr>
            </w:pPr>
          </w:p>
        </w:tc>
      </w:tr>
      <w:tr w:rsidR="004D2FE4" w:rsidRPr="00F85DFF" w14:paraId="0EC77667" w14:textId="77777777" w:rsidTr="00EB66F0">
        <w:trPr>
          <w:trHeight w:val="905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1F15BF0" w14:textId="5BB413B3" w:rsidR="004D2FE4" w:rsidRPr="00F85DFF" w:rsidRDefault="00C2592E" w:rsidP="00FF3F87">
            <w:pPr>
              <w:pStyle w:val="TableParagraph"/>
              <w:jc w:val="center"/>
              <w:rPr>
                <w:b/>
                <w:color w:val="FFFFFF" w:themeColor="background1"/>
                <w:lang w:val="ro-RO"/>
              </w:rPr>
            </w:pPr>
            <w:r w:rsidRPr="00F85DFF">
              <w:rPr>
                <w:b/>
                <w:color w:val="FFFFFF" w:themeColor="background1"/>
                <w:lang w:val="ro-RO"/>
              </w:rPr>
              <w:t>III.</w:t>
            </w: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4360C26E" w14:textId="40FDE345" w:rsidR="004D2FE4" w:rsidRPr="00F85DFF" w:rsidRDefault="0079409D" w:rsidP="00C2592E">
            <w:pPr>
              <w:ind w:left="170"/>
              <w:rPr>
                <w:color w:val="FFFFFF" w:themeColor="background1"/>
                <w:sz w:val="24"/>
                <w:szCs w:val="24"/>
                <w:lang w:val="ro-RO"/>
              </w:rPr>
            </w:pPr>
            <w:r w:rsidRPr="00F85DFF">
              <w:rPr>
                <w:rFonts w:eastAsia="Calibri"/>
                <w:b/>
                <w:bCs/>
                <w:color w:val="FFFFFF" w:themeColor="background1"/>
                <w:sz w:val="24"/>
                <w:szCs w:val="24"/>
                <w:lang w:val="ro-RO"/>
              </w:rPr>
              <w:t>Indicatori acti</w:t>
            </w:r>
            <w:r w:rsidR="00EF3A84" w:rsidRPr="00F85DFF">
              <w:rPr>
                <w:rFonts w:eastAsia="Calibri"/>
                <w:b/>
                <w:bCs/>
                <w:color w:val="FFFFFF" w:themeColor="background1"/>
                <w:sz w:val="24"/>
                <w:szCs w:val="24"/>
                <w:lang w:val="ro-RO"/>
              </w:rPr>
              <w:t>vitate în comunitatea academică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63DD3A8E" w14:textId="77777777" w:rsidR="004D2FE4" w:rsidRPr="00F85DFF" w:rsidRDefault="0079409D" w:rsidP="00C2592E">
            <w:pPr>
              <w:pStyle w:val="TableParagraph"/>
              <w:ind w:left="170"/>
              <w:rPr>
                <w:color w:val="FFFFFF" w:themeColor="background1"/>
                <w:lang w:val="ro-RO"/>
              </w:rPr>
            </w:pPr>
            <w:r w:rsidRPr="00F85DFF">
              <w:rPr>
                <w:b/>
                <w:bCs/>
                <w:color w:val="FFFFFF" w:themeColor="background1"/>
                <w:lang w:val="ro-RO"/>
              </w:rPr>
              <w:t>Evaluare</w:t>
            </w:r>
            <w:r w:rsidRPr="00F85DFF">
              <w:rPr>
                <w:b/>
                <w:bCs/>
                <w:color w:val="FFFFFF" w:themeColor="background1"/>
                <w:spacing w:val="-1"/>
                <w:lang w:val="ro-RO"/>
              </w:rPr>
              <w:t xml:space="preserve"> </w:t>
            </w:r>
            <w:r w:rsidRPr="00F85DFF">
              <w:rPr>
                <w:b/>
                <w:bCs/>
                <w:color w:val="FFFFFF" w:themeColor="background1"/>
                <w:lang w:val="ro-RO"/>
              </w:rPr>
              <w:t>punctaj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391C53CB" w14:textId="77777777" w:rsidR="004D2FE4" w:rsidRPr="00F85DFF" w:rsidRDefault="0079409D" w:rsidP="00C2592E">
            <w:pPr>
              <w:pStyle w:val="TableParagraph"/>
              <w:ind w:left="170"/>
              <w:rPr>
                <w:color w:val="FFFFFF" w:themeColor="background1"/>
                <w:lang w:val="ro-RO"/>
              </w:rPr>
            </w:pPr>
            <w:r w:rsidRPr="00F85DFF">
              <w:rPr>
                <w:b/>
                <w:bCs/>
                <w:color w:val="FFFFFF" w:themeColor="background1"/>
                <w:lang w:val="ro-RO"/>
              </w:rPr>
              <w:t>Punctaj individual</w:t>
            </w:r>
          </w:p>
        </w:tc>
      </w:tr>
      <w:tr w:rsidR="00B93B1C" w:rsidRPr="00F85DFF" w14:paraId="1FD6AE35" w14:textId="77777777" w:rsidTr="00417039">
        <w:trPr>
          <w:trHeight w:val="288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6173A" w14:textId="49F14C45" w:rsidR="00B93B1C" w:rsidRPr="00F85DFF" w:rsidRDefault="00B93B1C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B85BC54" w14:textId="77777777" w:rsidR="00B93B1C" w:rsidRPr="00F85DFF" w:rsidRDefault="00B93B1C" w:rsidP="00C2592E">
            <w:pPr>
              <w:pStyle w:val="TableParagraph"/>
              <w:tabs>
                <w:tab w:val="left" w:pos="600"/>
              </w:tabs>
              <w:kinsoku w:val="0"/>
              <w:overflowPunct w:val="0"/>
              <w:ind w:left="170" w:right="149"/>
              <w:rPr>
                <w:lang w:val="ro-RO"/>
              </w:rPr>
            </w:pPr>
            <w:r w:rsidRPr="00F85DFF">
              <w:rPr>
                <w:lang w:val="ro-RO"/>
              </w:rPr>
              <w:t>Elaborarea</w:t>
            </w:r>
            <w:r w:rsidRPr="00F85DFF">
              <w:rPr>
                <w:spacing w:val="-6"/>
                <w:lang w:val="ro-RO"/>
              </w:rPr>
              <w:t xml:space="preserve"> </w:t>
            </w:r>
            <w:r w:rsidRPr="00F85DFF">
              <w:rPr>
                <w:lang w:val="ro-RO"/>
              </w:rPr>
              <w:t>documentelor</w:t>
            </w:r>
            <w:r w:rsidRPr="00F85DFF">
              <w:rPr>
                <w:spacing w:val="-9"/>
                <w:lang w:val="ro-RO"/>
              </w:rPr>
              <w:t xml:space="preserve"> </w:t>
            </w:r>
            <w:r w:rsidRPr="00F85DFF">
              <w:rPr>
                <w:lang w:val="ro-RO"/>
              </w:rPr>
              <w:t>/</w:t>
            </w:r>
            <w:r w:rsidRPr="00F85DFF">
              <w:rPr>
                <w:spacing w:val="-5"/>
                <w:lang w:val="ro-RO"/>
              </w:rPr>
              <w:t xml:space="preserve"> </w:t>
            </w:r>
            <w:r w:rsidRPr="00F85DFF">
              <w:rPr>
                <w:lang w:val="ro-RO"/>
              </w:rPr>
              <w:t xml:space="preserve">participare </w:t>
            </w:r>
            <w:r w:rsidRPr="00F85DFF">
              <w:rPr>
                <w:spacing w:val="-67"/>
                <w:lang w:val="ro-RO"/>
              </w:rPr>
              <w:t xml:space="preserve"> </w:t>
            </w:r>
            <w:r w:rsidRPr="00F85DFF">
              <w:rPr>
                <w:lang w:val="ro-RO"/>
              </w:rPr>
              <w:t>la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întocmirea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documentelor</w:t>
            </w:r>
          </w:p>
          <w:p w14:paraId="24969518" w14:textId="77777777" w:rsidR="00B93B1C" w:rsidRPr="00F85DFF" w:rsidRDefault="00B93B1C" w:rsidP="00B93B1C">
            <w:pPr>
              <w:pStyle w:val="TableParagraph"/>
              <w:numPr>
                <w:ilvl w:val="2"/>
                <w:numId w:val="3"/>
              </w:numPr>
              <w:tabs>
                <w:tab w:val="left" w:pos="411"/>
              </w:tabs>
              <w:kinsoku w:val="0"/>
              <w:overflowPunct w:val="0"/>
              <w:spacing w:line="322" w:lineRule="exact"/>
              <w:ind w:left="709"/>
              <w:rPr>
                <w:lang w:val="ro-RO"/>
              </w:rPr>
            </w:pPr>
            <w:r w:rsidRPr="00F85DFF">
              <w:rPr>
                <w:lang w:val="ro-RO"/>
              </w:rPr>
              <w:t>plan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de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învăţământ</w:t>
            </w:r>
          </w:p>
          <w:p w14:paraId="3FE2847F" w14:textId="77777777" w:rsidR="00B93B1C" w:rsidRPr="00F85DFF" w:rsidRDefault="00B93B1C" w:rsidP="00B93B1C">
            <w:pPr>
              <w:pStyle w:val="TableParagraph"/>
              <w:numPr>
                <w:ilvl w:val="2"/>
                <w:numId w:val="3"/>
              </w:numPr>
              <w:tabs>
                <w:tab w:val="left" w:pos="411"/>
              </w:tabs>
              <w:kinsoku w:val="0"/>
              <w:overflowPunct w:val="0"/>
              <w:spacing w:line="322" w:lineRule="exact"/>
              <w:ind w:left="709"/>
              <w:rPr>
                <w:lang w:val="ro-RO"/>
              </w:rPr>
            </w:pPr>
            <w:r w:rsidRPr="00F85DFF">
              <w:rPr>
                <w:lang w:val="ro-RO"/>
              </w:rPr>
              <w:t>stat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funcţii</w:t>
            </w:r>
          </w:p>
          <w:p w14:paraId="7001E09D" w14:textId="77777777" w:rsidR="00B93B1C" w:rsidRPr="00F85DFF" w:rsidRDefault="00B93B1C" w:rsidP="00B93B1C">
            <w:pPr>
              <w:pStyle w:val="TableParagraph"/>
              <w:numPr>
                <w:ilvl w:val="2"/>
                <w:numId w:val="3"/>
              </w:numPr>
              <w:tabs>
                <w:tab w:val="left" w:pos="411"/>
              </w:tabs>
              <w:kinsoku w:val="0"/>
              <w:overflowPunct w:val="0"/>
              <w:spacing w:line="322" w:lineRule="exact"/>
              <w:ind w:left="709"/>
              <w:rPr>
                <w:lang w:val="ro-RO"/>
              </w:rPr>
            </w:pPr>
            <w:r w:rsidRPr="00F85DFF">
              <w:rPr>
                <w:lang w:val="ro-RO"/>
              </w:rPr>
              <w:t>orar</w:t>
            </w:r>
          </w:p>
          <w:p w14:paraId="1312D722" w14:textId="77777777" w:rsidR="00B93B1C" w:rsidRPr="00F85DFF" w:rsidRDefault="00B93B1C" w:rsidP="00B93B1C">
            <w:pPr>
              <w:pStyle w:val="TableParagraph"/>
              <w:numPr>
                <w:ilvl w:val="2"/>
                <w:numId w:val="3"/>
              </w:numPr>
              <w:tabs>
                <w:tab w:val="left" w:pos="411"/>
              </w:tabs>
              <w:kinsoku w:val="0"/>
              <w:overflowPunct w:val="0"/>
              <w:spacing w:line="322" w:lineRule="exact"/>
              <w:ind w:left="709"/>
              <w:rPr>
                <w:lang w:val="ro-RO"/>
              </w:rPr>
            </w:pPr>
            <w:r w:rsidRPr="00F85DFF">
              <w:rPr>
                <w:lang w:val="ro-RO"/>
              </w:rPr>
              <w:t>dosare de autorizare, acreditare,</w:t>
            </w:r>
            <w:r w:rsidRPr="00F85DFF">
              <w:rPr>
                <w:spacing w:val="-67"/>
                <w:lang w:val="ro-RO"/>
              </w:rPr>
              <w:t xml:space="preserve">      </w:t>
            </w:r>
            <w:r w:rsidRPr="00F85DFF">
              <w:rPr>
                <w:lang w:val="ro-RO"/>
              </w:rPr>
              <w:t>evaluare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periodică</w:t>
            </w:r>
          </w:p>
          <w:p w14:paraId="54D3DCA3" w14:textId="77777777" w:rsidR="00B93B1C" w:rsidRPr="00F85DFF" w:rsidRDefault="00B93B1C" w:rsidP="00B93B1C">
            <w:pPr>
              <w:pStyle w:val="TableParagraph"/>
              <w:numPr>
                <w:ilvl w:val="2"/>
                <w:numId w:val="3"/>
              </w:numPr>
              <w:tabs>
                <w:tab w:val="left" w:pos="411"/>
              </w:tabs>
              <w:kinsoku w:val="0"/>
              <w:overflowPunct w:val="0"/>
              <w:spacing w:line="322" w:lineRule="exact"/>
              <w:ind w:left="709"/>
              <w:rPr>
                <w:lang w:val="ro-RO"/>
              </w:rPr>
            </w:pPr>
            <w:r w:rsidRPr="00F85DFF">
              <w:rPr>
                <w:lang w:val="ro-RO"/>
              </w:rPr>
              <w:t xml:space="preserve">rapoarte de sinteză la nivelul departamentului / facultății </w:t>
            </w:r>
          </w:p>
          <w:p w14:paraId="5EC43646" w14:textId="77777777" w:rsidR="00B93B1C" w:rsidRPr="00F85DFF" w:rsidRDefault="00B93B1C">
            <w:pPr>
              <w:pStyle w:val="TableParagraph"/>
              <w:tabs>
                <w:tab w:val="left" w:pos="411"/>
              </w:tabs>
              <w:kinsoku w:val="0"/>
              <w:overflowPunct w:val="0"/>
              <w:spacing w:line="322" w:lineRule="exact"/>
              <w:rPr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5A9738FF" w14:textId="373767AD" w:rsidR="00B93B1C" w:rsidRPr="00F85DFF" w:rsidRDefault="00B93B1C" w:rsidP="00B93B1C">
            <w:pPr>
              <w:pStyle w:val="TableParagraph"/>
              <w:kinsoku w:val="0"/>
              <w:overflowPunct w:val="0"/>
              <w:ind w:left="180"/>
              <w:rPr>
                <w:lang w:val="ro-RO"/>
              </w:rPr>
            </w:pPr>
            <w:r w:rsidRPr="0057669B">
              <w:rPr>
                <w:color w:val="000000" w:themeColor="text1"/>
                <w:lang w:val="ro-RO"/>
              </w:rPr>
              <w:t>coordonator de program 30p</w:t>
            </w:r>
            <w:r w:rsidR="000B070C" w:rsidRPr="0057669B">
              <w:rPr>
                <w:color w:val="000000" w:themeColor="text1"/>
                <w:lang w:val="ro-RO"/>
              </w:rPr>
              <w:t xml:space="preserve"> </w:t>
            </w:r>
            <w:r w:rsidRPr="0057669B">
              <w:rPr>
                <w:color w:val="000000" w:themeColor="text1"/>
                <w:lang w:val="ro-RO"/>
              </w:rPr>
              <w:t>/</w:t>
            </w:r>
            <w:r w:rsidR="000B070C" w:rsidRPr="0057669B">
              <w:rPr>
                <w:color w:val="000000" w:themeColor="text1"/>
                <w:lang w:val="ro-RO"/>
              </w:rPr>
              <w:t xml:space="preserve"> </w:t>
            </w:r>
            <w:r w:rsidRPr="0057669B">
              <w:rPr>
                <w:color w:val="000000" w:themeColor="text1"/>
                <w:lang w:val="ro-RO"/>
              </w:rPr>
              <w:t>an universitar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767273F0" w14:textId="77777777" w:rsidR="00B93B1C" w:rsidRPr="00F85DFF" w:rsidRDefault="00B93B1C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B93B1C" w:rsidRPr="00F85DFF" w14:paraId="2027358E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3880B" w14:textId="77777777" w:rsidR="00B93B1C" w:rsidRPr="00F85DFF" w:rsidRDefault="00B93B1C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076C854" w14:textId="77777777" w:rsidR="00B93B1C" w:rsidRPr="00F85DFF" w:rsidRDefault="00B93B1C">
            <w:pPr>
              <w:pStyle w:val="TableParagraph"/>
              <w:tabs>
                <w:tab w:val="left" w:pos="600"/>
              </w:tabs>
              <w:kinsoku w:val="0"/>
              <w:overflowPunct w:val="0"/>
              <w:ind w:right="149"/>
              <w:rPr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  <w:vAlign w:val="center"/>
          </w:tcPr>
          <w:p w14:paraId="57F014CB" w14:textId="0498465E" w:rsidR="00B93B1C" w:rsidRPr="00F85DFF" w:rsidRDefault="00B93B1C" w:rsidP="00B93B1C">
            <w:pPr>
              <w:pStyle w:val="TableParagraph"/>
              <w:kinsoku w:val="0"/>
              <w:overflowPunct w:val="0"/>
              <w:spacing w:before="100" w:beforeAutospacing="1" w:line="20" w:lineRule="atLeast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realizare plan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de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="00A03C7A" w:rsidRPr="00F85DFF">
              <w:rPr>
                <w:lang w:val="ro-RO"/>
              </w:rPr>
              <w:t>învățământ</w:t>
            </w:r>
            <w:r w:rsidRPr="00F85DFF">
              <w:rPr>
                <w:lang w:val="ro-RO"/>
              </w:rPr>
              <w:t xml:space="preserve"> - 60 p / nr. participanți la realizarea documentului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305AA2E0" w14:textId="77777777" w:rsidR="00B93B1C" w:rsidRPr="00F85DFF" w:rsidRDefault="00B93B1C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B93B1C" w:rsidRPr="00F85DFF" w14:paraId="0498C352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33905" w14:textId="77777777" w:rsidR="00B93B1C" w:rsidRPr="00F85DFF" w:rsidRDefault="00B93B1C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03F5FD0" w14:textId="77777777" w:rsidR="00B93B1C" w:rsidRPr="00F85DFF" w:rsidRDefault="00B93B1C">
            <w:pPr>
              <w:pStyle w:val="TableParagraph"/>
              <w:tabs>
                <w:tab w:val="left" w:pos="600"/>
              </w:tabs>
              <w:kinsoku w:val="0"/>
              <w:overflowPunct w:val="0"/>
              <w:ind w:right="149"/>
              <w:rPr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  <w:vAlign w:val="center"/>
          </w:tcPr>
          <w:p w14:paraId="2A4B9717" w14:textId="51DDB5C7" w:rsidR="00B93B1C" w:rsidRPr="00F85DFF" w:rsidRDefault="00B93B1C" w:rsidP="00B93B1C">
            <w:pPr>
              <w:pStyle w:val="TableParagraph"/>
              <w:tabs>
                <w:tab w:val="left" w:pos="0"/>
              </w:tabs>
              <w:kinsoku w:val="0"/>
              <w:overflowPunct w:val="0"/>
              <w:spacing w:before="100" w:beforeAutospacing="1" w:line="20" w:lineRule="atLeast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realizare stat de funcții  - 60 p / nr. participanți la realizarea documentului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30F00FBE" w14:textId="77777777" w:rsidR="00B93B1C" w:rsidRPr="00F85DFF" w:rsidRDefault="00B93B1C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B93B1C" w:rsidRPr="00F85DFF" w14:paraId="4DE04150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9D110" w14:textId="77777777" w:rsidR="00B93B1C" w:rsidRPr="00F85DFF" w:rsidRDefault="00B93B1C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BA62C20" w14:textId="77777777" w:rsidR="00B93B1C" w:rsidRPr="00F85DFF" w:rsidRDefault="00B93B1C">
            <w:pPr>
              <w:pStyle w:val="TableParagraph"/>
              <w:tabs>
                <w:tab w:val="left" w:pos="600"/>
              </w:tabs>
              <w:kinsoku w:val="0"/>
              <w:overflowPunct w:val="0"/>
              <w:ind w:right="149"/>
              <w:rPr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  <w:vAlign w:val="center"/>
          </w:tcPr>
          <w:p w14:paraId="60F7B53E" w14:textId="5928E143" w:rsidR="00B93B1C" w:rsidRPr="00F85DFF" w:rsidRDefault="00B93B1C" w:rsidP="00B93B1C">
            <w:pPr>
              <w:pStyle w:val="TableParagraph"/>
              <w:tabs>
                <w:tab w:val="left" w:pos="0"/>
              </w:tabs>
              <w:kinsoku w:val="0"/>
              <w:overflowPunct w:val="0"/>
              <w:spacing w:before="100" w:beforeAutospacing="1" w:line="20" w:lineRule="atLeast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realizare orar (specializare -5 p./an, facultate licență – 15 p./an; orar facultate masterat – 10p./an)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19F101D6" w14:textId="77777777" w:rsidR="00B93B1C" w:rsidRPr="00F85DFF" w:rsidRDefault="00B93B1C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B93B1C" w:rsidRPr="00F85DFF" w14:paraId="1DE27CCA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5209E" w14:textId="77777777" w:rsidR="00B93B1C" w:rsidRPr="00F85DFF" w:rsidRDefault="00B93B1C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F81116F" w14:textId="77777777" w:rsidR="00B93B1C" w:rsidRPr="00F85DFF" w:rsidRDefault="00B93B1C">
            <w:pPr>
              <w:pStyle w:val="TableParagraph"/>
              <w:tabs>
                <w:tab w:val="left" w:pos="600"/>
              </w:tabs>
              <w:kinsoku w:val="0"/>
              <w:overflowPunct w:val="0"/>
              <w:ind w:right="149"/>
              <w:rPr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  <w:vAlign w:val="center"/>
          </w:tcPr>
          <w:p w14:paraId="0586A678" w14:textId="64B0E6DF" w:rsidR="00B93B1C" w:rsidRPr="0057669B" w:rsidRDefault="00B93B1C" w:rsidP="00B93B1C">
            <w:pPr>
              <w:pStyle w:val="TableParagraph"/>
              <w:tabs>
                <w:tab w:val="left" w:pos="411"/>
              </w:tabs>
              <w:kinsoku w:val="0"/>
              <w:overflowPunct w:val="0"/>
              <w:spacing w:before="100" w:beforeAutospacing="1" w:line="20" w:lineRule="atLeast"/>
              <w:ind w:left="180"/>
              <w:rPr>
                <w:color w:val="000000" w:themeColor="text1"/>
                <w:lang w:val="ro-RO"/>
              </w:rPr>
            </w:pPr>
            <w:r w:rsidRPr="0057669B">
              <w:rPr>
                <w:rFonts w:eastAsia="Times New Roman"/>
                <w:color w:val="000000" w:themeColor="text1"/>
                <w:lang w:val="ro-RO"/>
              </w:rPr>
              <w:t>membru în echipa de înregistrare, actualizare RNCIS - 5p/ program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19AD0697" w14:textId="77777777" w:rsidR="00B93B1C" w:rsidRPr="00F85DFF" w:rsidRDefault="00B93B1C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A03C7A" w:rsidRPr="00F85DFF" w14:paraId="3576EF14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8AC8A" w14:textId="77777777" w:rsidR="00A03C7A" w:rsidRPr="00F85DFF" w:rsidRDefault="00A03C7A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4202A43" w14:textId="77777777" w:rsidR="00A03C7A" w:rsidRPr="00F85DFF" w:rsidRDefault="00A03C7A">
            <w:pPr>
              <w:pStyle w:val="TableParagraph"/>
              <w:tabs>
                <w:tab w:val="left" w:pos="600"/>
              </w:tabs>
              <w:kinsoku w:val="0"/>
              <w:overflowPunct w:val="0"/>
              <w:ind w:right="149"/>
              <w:rPr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  <w:vAlign w:val="center"/>
          </w:tcPr>
          <w:p w14:paraId="2102170C" w14:textId="0728C736" w:rsidR="00A03C7A" w:rsidRPr="0057669B" w:rsidRDefault="00A03C7A" w:rsidP="00B93B1C">
            <w:pPr>
              <w:pStyle w:val="TableParagraph"/>
              <w:tabs>
                <w:tab w:val="left" w:pos="411"/>
              </w:tabs>
              <w:kinsoku w:val="0"/>
              <w:overflowPunct w:val="0"/>
              <w:spacing w:before="100" w:beforeAutospacing="1" w:line="20" w:lineRule="atLeast"/>
              <w:ind w:left="180"/>
              <w:rPr>
                <w:rFonts w:eastAsia="Times New Roman"/>
                <w:color w:val="000000" w:themeColor="text1"/>
                <w:lang w:val="ro-RO"/>
              </w:rPr>
            </w:pPr>
            <w:r w:rsidRPr="0057669B">
              <w:rPr>
                <w:rFonts w:eastAsia="Times New Roman"/>
                <w:color w:val="000000" w:themeColor="text1"/>
                <w:lang w:val="ro-RO"/>
              </w:rPr>
              <w:t>Membru în echipă de inițiere programe, evaluare periodică: 10p / program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683ADE81" w14:textId="77777777" w:rsidR="00A03C7A" w:rsidRPr="00F85DFF" w:rsidRDefault="00A03C7A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B93B1C" w:rsidRPr="00F85DFF" w14:paraId="1BB9B782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6E3DD" w14:textId="77777777" w:rsidR="00B93B1C" w:rsidRPr="00F85DFF" w:rsidRDefault="00B93B1C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1405785" w14:textId="77777777" w:rsidR="00B93B1C" w:rsidRPr="00F85DFF" w:rsidRDefault="00B93B1C">
            <w:pPr>
              <w:pStyle w:val="TableParagraph"/>
              <w:tabs>
                <w:tab w:val="left" w:pos="600"/>
              </w:tabs>
              <w:kinsoku w:val="0"/>
              <w:overflowPunct w:val="0"/>
              <w:ind w:right="149"/>
              <w:rPr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  <w:vAlign w:val="center"/>
          </w:tcPr>
          <w:p w14:paraId="7C6A7908" w14:textId="26275495" w:rsidR="00B93B1C" w:rsidRPr="00F85DFF" w:rsidRDefault="00B93B1C" w:rsidP="00B93B1C">
            <w:pPr>
              <w:pStyle w:val="TableParagraph"/>
              <w:tabs>
                <w:tab w:val="left" w:pos="411"/>
              </w:tabs>
              <w:kinsoku w:val="0"/>
              <w:overflowPunct w:val="0"/>
              <w:spacing w:before="100" w:beforeAutospacing="1" w:line="20" w:lineRule="atLeast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coordonator/persoană de contact dosar de autorizare, acreditare,</w:t>
            </w:r>
            <w:r w:rsidRPr="00F85DFF">
              <w:rPr>
                <w:spacing w:val="-67"/>
                <w:lang w:val="ro-RO"/>
              </w:rPr>
              <w:t xml:space="preserve"> </w:t>
            </w:r>
            <w:r w:rsidRPr="00F85DFF">
              <w:rPr>
                <w:lang w:val="ro-RO"/>
              </w:rPr>
              <w:t>evaluare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periodică ARACIS - 60 p.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1BB22171" w14:textId="77777777" w:rsidR="00B93B1C" w:rsidRPr="00F85DFF" w:rsidRDefault="00B93B1C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B93B1C" w:rsidRPr="00F85DFF" w14:paraId="3615C395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195C" w14:textId="77777777" w:rsidR="00B93B1C" w:rsidRPr="00F85DFF" w:rsidRDefault="00B93B1C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6B4D1" w14:textId="77777777" w:rsidR="00B93B1C" w:rsidRPr="00F85DFF" w:rsidRDefault="00B93B1C">
            <w:pPr>
              <w:pStyle w:val="TableParagraph"/>
              <w:tabs>
                <w:tab w:val="left" w:pos="600"/>
              </w:tabs>
              <w:kinsoku w:val="0"/>
              <w:overflowPunct w:val="0"/>
              <w:ind w:right="149"/>
              <w:rPr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379F7" w14:textId="606389BF" w:rsidR="00B93B1C" w:rsidRPr="00F85DFF" w:rsidRDefault="00B93B1C" w:rsidP="00B93B1C">
            <w:pPr>
              <w:pStyle w:val="TableParagraph"/>
              <w:kinsoku w:val="0"/>
              <w:overflowPunct w:val="0"/>
              <w:spacing w:before="100" w:beforeAutospacing="1" w:line="20" w:lineRule="atLeast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 xml:space="preserve">situații / rapoarte de sinteză la nivelul departamentului / facultății – </w:t>
            </w:r>
            <w:r w:rsidR="00A03C7A" w:rsidRPr="00F85DFF">
              <w:rPr>
                <w:lang w:val="ro-RO"/>
              </w:rPr>
              <w:t>î</w:t>
            </w:r>
            <w:r w:rsidRPr="00F85DFF">
              <w:rPr>
                <w:lang w:val="ro-RO"/>
              </w:rPr>
              <w:t>ntre 5-60 p. (Se acordă pe seama unei auto-evaluări individuale a gradului de participare la realizarea dosarului, verificate ulterior de comisia de evaluare)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AA982" w14:textId="77777777" w:rsidR="00B93B1C" w:rsidRPr="00F85DFF" w:rsidRDefault="00B93B1C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17039" w:rsidRPr="00F85DFF" w14:paraId="73E76451" w14:textId="77777777" w:rsidTr="00417039">
        <w:trPr>
          <w:trHeight w:val="288"/>
        </w:trPr>
        <w:tc>
          <w:tcPr>
            <w:tcW w:w="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B94F" w14:textId="4907D286" w:rsidR="00417039" w:rsidRPr="00F85DFF" w:rsidRDefault="00417039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20442" w14:textId="2CE9C389" w:rsidR="00417039" w:rsidRPr="0057669B" w:rsidRDefault="00417039" w:rsidP="00417039">
            <w:pPr>
              <w:pStyle w:val="TableParagraph"/>
              <w:tabs>
                <w:tab w:val="left" w:pos="2160"/>
              </w:tabs>
              <w:kinsoku w:val="0"/>
              <w:overflowPunct w:val="0"/>
              <w:ind w:left="79" w:right="149"/>
              <w:rPr>
                <w:color w:val="000000" w:themeColor="text1"/>
                <w:lang w:val="ro-RO"/>
              </w:rPr>
            </w:pPr>
            <w:r w:rsidRPr="0057669B">
              <w:rPr>
                <w:color w:val="000000" w:themeColor="text1"/>
                <w:lang w:val="ro-RO"/>
              </w:rPr>
              <w:t>Membru în comisii de concurs, contestații, evaluare la alte instituții, grade didactice prin numire de către UNAGE la cererea acestor instituții</w:t>
            </w: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8A3BDC" w14:textId="2461D1DB" w:rsidR="00417039" w:rsidRPr="0057669B" w:rsidRDefault="00417039" w:rsidP="00A03C7A">
            <w:pPr>
              <w:pStyle w:val="TableParagraph"/>
              <w:kinsoku w:val="0"/>
              <w:overflowPunct w:val="0"/>
              <w:spacing w:before="100" w:beforeAutospacing="1" w:line="20" w:lineRule="atLeast"/>
              <w:ind w:left="180"/>
              <w:rPr>
                <w:color w:val="000000" w:themeColor="text1"/>
                <w:lang w:val="ro-RO"/>
              </w:rPr>
            </w:pPr>
            <w:r w:rsidRPr="0057669B">
              <w:rPr>
                <w:color w:val="000000" w:themeColor="text1"/>
                <w:lang w:val="ro-RO"/>
              </w:rPr>
              <w:t>15p</w:t>
            </w:r>
            <w:r w:rsidR="00A03C7A" w:rsidRPr="0057669B">
              <w:rPr>
                <w:color w:val="000000" w:themeColor="text1"/>
                <w:lang w:val="ro-RO"/>
              </w:rPr>
              <w:t xml:space="preserve"> </w:t>
            </w:r>
            <w:r w:rsidRPr="0057669B">
              <w:rPr>
                <w:color w:val="000000" w:themeColor="text1"/>
                <w:lang w:val="ro-RO"/>
              </w:rPr>
              <w:t>/ activitate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71F45" w14:textId="77777777" w:rsidR="00417039" w:rsidRPr="00F85DFF" w:rsidRDefault="00417039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17298060" w14:textId="77777777" w:rsidTr="00417039">
        <w:trPr>
          <w:trHeight w:val="551"/>
        </w:trPr>
        <w:tc>
          <w:tcPr>
            <w:tcW w:w="18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E5F003" w14:textId="4C244841" w:rsidR="004D2FE4" w:rsidRPr="00F85DFF" w:rsidRDefault="004D2FE4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BD1A5" w14:textId="1B44C26F" w:rsidR="004D2FE4" w:rsidRPr="00F85DFF" w:rsidRDefault="0079409D" w:rsidP="00A03C7A">
            <w:pPr>
              <w:pStyle w:val="TableParagraph"/>
              <w:kinsoku w:val="0"/>
              <w:overflowPunct w:val="0"/>
              <w:spacing w:line="271" w:lineRule="exact"/>
              <w:ind w:left="107"/>
              <w:rPr>
                <w:lang w:val="ro-RO"/>
              </w:rPr>
            </w:pPr>
            <w:r w:rsidRPr="00F85DFF">
              <w:rPr>
                <w:lang w:val="ro-RO"/>
              </w:rPr>
              <w:t>Membru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în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comisii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de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concurs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pentru</w:t>
            </w:r>
            <w:r w:rsidR="00A03C7A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ocuparea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posturilor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didactice/grade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didactice</w:t>
            </w:r>
            <w:r w:rsidR="00EB66F0" w:rsidRPr="00F85DFF">
              <w:rPr>
                <w:lang w:val="ro-RO"/>
              </w:rPr>
              <w:t xml:space="preserve"> (în UNAGE)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5692D6" w14:textId="723CC5F6" w:rsidR="004D2FE4" w:rsidRPr="00F85DFF" w:rsidRDefault="0079409D" w:rsidP="00A03C7A">
            <w:pPr>
              <w:pStyle w:val="TableParagraph"/>
              <w:kinsoku w:val="0"/>
              <w:overflowPunct w:val="0"/>
              <w:spacing w:before="7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10p</w:t>
            </w:r>
            <w:r w:rsidR="00A03C7A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/</w:t>
            </w:r>
            <w:r w:rsidR="00A03C7A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activitate</w:t>
            </w:r>
          </w:p>
          <w:p w14:paraId="474C0B29" w14:textId="77777777" w:rsidR="004D2FE4" w:rsidRPr="00F85DFF" w:rsidRDefault="004D2FE4" w:rsidP="00A03C7A">
            <w:pPr>
              <w:pStyle w:val="TableParagraph"/>
              <w:kinsoku w:val="0"/>
              <w:overflowPunct w:val="0"/>
              <w:spacing w:before="7"/>
              <w:ind w:left="180"/>
              <w:rPr>
                <w:lang w:val="ro-RO"/>
              </w:rPr>
            </w:pP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5018E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3BF47953" w14:textId="77777777" w:rsidTr="00417039">
        <w:trPr>
          <w:trHeight w:val="551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38C42" w14:textId="26F4BCD5" w:rsidR="004D2FE4" w:rsidRPr="00F85DFF" w:rsidRDefault="004D2FE4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8A6B4" w14:textId="5F37ACB2" w:rsidR="004D2FE4" w:rsidRPr="0057669B" w:rsidRDefault="0079409D" w:rsidP="00417039">
            <w:pPr>
              <w:pStyle w:val="TableParagraph"/>
              <w:kinsoku w:val="0"/>
              <w:overflowPunct w:val="0"/>
              <w:spacing w:line="276" w:lineRule="exact"/>
              <w:ind w:left="107" w:right="965"/>
              <w:rPr>
                <w:color w:val="000000" w:themeColor="text1"/>
                <w:lang w:val="ro-RO"/>
              </w:rPr>
            </w:pPr>
            <w:r w:rsidRPr="0057669B">
              <w:rPr>
                <w:color w:val="000000" w:themeColor="text1"/>
                <w:lang w:val="ro-RO"/>
              </w:rPr>
              <w:t>Membru</w:t>
            </w:r>
            <w:r w:rsidRPr="0057669B">
              <w:rPr>
                <w:color w:val="000000" w:themeColor="text1"/>
                <w:spacing w:val="-6"/>
                <w:lang w:val="ro-RO"/>
              </w:rPr>
              <w:t xml:space="preserve"> </w:t>
            </w:r>
            <w:r w:rsidR="00B93B1C" w:rsidRPr="0057669B">
              <w:rPr>
                <w:color w:val="000000" w:themeColor="text1"/>
                <w:lang w:val="ro-RO"/>
              </w:rPr>
              <w:t>în comisii de Admitere Licență, Master, susținere Licenţă, Disertaţie, admitere Doctorat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ACB67" w14:textId="383C832E" w:rsidR="004D2FE4" w:rsidRPr="0057669B" w:rsidRDefault="00B93B1C" w:rsidP="00A03C7A">
            <w:pPr>
              <w:pStyle w:val="TableParagraph"/>
              <w:kinsoku w:val="0"/>
              <w:overflowPunct w:val="0"/>
              <w:spacing w:line="260" w:lineRule="exact"/>
              <w:ind w:left="180"/>
              <w:rPr>
                <w:color w:val="000000" w:themeColor="text1"/>
                <w:lang w:val="ro-RO"/>
              </w:rPr>
            </w:pPr>
            <w:r w:rsidRPr="0057669B">
              <w:rPr>
                <w:color w:val="000000" w:themeColor="text1"/>
                <w:lang w:val="ro-RO"/>
              </w:rPr>
              <w:t>5p /</w:t>
            </w:r>
            <w:r w:rsidR="0079409D" w:rsidRPr="0057669B">
              <w:rPr>
                <w:rFonts w:eastAsia="MS Mincho"/>
                <w:color w:val="000000" w:themeColor="text1"/>
                <w:lang w:val="ro-RO"/>
              </w:rPr>
              <w:t xml:space="preserve"> </w:t>
            </w:r>
            <w:r w:rsidRPr="0057669B">
              <w:rPr>
                <w:rFonts w:eastAsia="MS Mincho"/>
                <w:color w:val="000000" w:themeColor="text1"/>
                <w:lang w:val="ro-RO"/>
              </w:rPr>
              <w:t>an</w:t>
            </w:r>
            <w:r w:rsidRPr="0057669B">
              <w:rPr>
                <w:color w:val="000000" w:themeColor="text1"/>
                <w:lang w:val="ro-RO"/>
              </w:rPr>
              <w:t xml:space="preserve"> universitar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9F839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4DCB8D59" w14:textId="77777777" w:rsidTr="00417039">
        <w:trPr>
          <w:trHeight w:val="551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F3E18" w14:textId="15FCFB57" w:rsidR="004D2FE4" w:rsidRPr="00F85DFF" w:rsidRDefault="004D2FE4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3919E" w14:textId="751BE1AB" w:rsidR="004D2FE4" w:rsidRPr="00F85DFF" w:rsidRDefault="0079409D" w:rsidP="00A03C7A">
            <w:pPr>
              <w:pStyle w:val="TableParagraph"/>
              <w:kinsoku w:val="0"/>
              <w:overflowPunct w:val="0"/>
              <w:spacing w:line="271" w:lineRule="exact"/>
              <w:ind w:left="107"/>
              <w:rPr>
                <w:lang w:val="ro-RO"/>
              </w:rPr>
            </w:pPr>
            <w:r w:rsidRPr="00F85DFF">
              <w:rPr>
                <w:lang w:val="ro-RO"/>
              </w:rPr>
              <w:t>Secretar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comisie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admitere,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licenţă,</w:t>
            </w:r>
            <w:r w:rsidR="00A03C7A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disertaţie,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doctorat,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grade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didactice pe facultate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4D5A2" w14:textId="1698BA16" w:rsidR="004D2FE4" w:rsidRPr="00F85DFF" w:rsidRDefault="0079409D" w:rsidP="00A03C7A">
            <w:pPr>
              <w:pStyle w:val="TableParagraph"/>
              <w:kinsoku w:val="0"/>
              <w:overflowPunct w:val="0"/>
              <w:spacing w:before="6"/>
              <w:ind w:left="180"/>
              <w:rPr>
                <w:lang w:val="ro-RO"/>
              </w:rPr>
            </w:pPr>
            <w:r w:rsidRPr="00F85DFF">
              <w:rPr>
                <w:rFonts w:eastAsia="MS Mincho"/>
                <w:lang w:val="ro-RO"/>
              </w:rPr>
              <w:t>5</w:t>
            </w:r>
            <w:r w:rsidR="00417039" w:rsidRPr="00F85DFF">
              <w:rPr>
                <w:rFonts w:eastAsia="MS Mincho"/>
                <w:lang w:val="ro-RO"/>
              </w:rPr>
              <w:t>p / sesiune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4AB47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179CB46E" w14:textId="77777777" w:rsidTr="00417039">
        <w:trPr>
          <w:trHeight w:val="553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FA5EE9" w14:textId="254308C8" w:rsidR="004D2FE4" w:rsidRPr="00F85DFF" w:rsidRDefault="004D2FE4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BF165" w14:textId="186F7F48" w:rsidR="004D2FE4" w:rsidRPr="00F85DFF" w:rsidRDefault="0079409D" w:rsidP="00EB66F0">
            <w:pPr>
              <w:pStyle w:val="TableParagraph"/>
              <w:kinsoku w:val="0"/>
              <w:overflowPunct w:val="0"/>
              <w:spacing w:line="271" w:lineRule="exact"/>
              <w:ind w:left="80"/>
              <w:rPr>
                <w:lang w:val="ro-RO"/>
              </w:rPr>
            </w:pPr>
            <w:r w:rsidRPr="00F85DFF">
              <w:rPr>
                <w:lang w:val="ro-RO"/>
              </w:rPr>
              <w:t>Alte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activităţi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la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departament,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facultate,</w:t>
            </w:r>
            <w:r w:rsidR="00A03C7A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universitate-neretribuite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(cu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 xml:space="preserve">argumentare) 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8BDAE" w14:textId="77777777" w:rsidR="004D2FE4" w:rsidRPr="00F85DFF" w:rsidRDefault="0079409D" w:rsidP="00A03C7A">
            <w:pPr>
              <w:pStyle w:val="TableParagraph"/>
              <w:kinsoku w:val="0"/>
              <w:overflowPunct w:val="0"/>
              <w:spacing w:line="263" w:lineRule="exact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20p / an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universitar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19E24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0FE75033" w14:textId="77777777" w:rsidTr="00417039">
        <w:trPr>
          <w:trHeight w:val="553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2A245" w14:textId="17B4A1C6" w:rsidR="004D2FE4" w:rsidRPr="00F85DFF" w:rsidRDefault="004D2FE4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827C1" w14:textId="77777777" w:rsidR="004D2FE4" w:rsidRPr="00F85DFF" w:rsidRDefault="0079409D" w:rsidP="00417039">
            <w:pPr>
              <w:pStyle w:val="TableParagraph"/>
              <w:kinsoku w:val="0"/>
              <w:overflowPunct w:val="0"/>
              <w:spacing w:line="274" w:lineRule="exact"/>
              <w:ind w:left="107"/>
              <w:rPr>
                <w:lang w:val="ro-RO"/>
              </w:rPr>
            </w:pPr>
            <w:r w:rsidRPr="00F85DFF">
              <w:rPr>
                <w:lang w:val="ro-RO"/>
              </w:rPr>
              <w:t>Contribuții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la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îmbunătățirea</w:t>
            </w:r>
            <w:r w:rsidRPr="00F85DFF">
              <w:rPr>
                <w:spacing w:val="-5"/>
                <w:lang w:val="ro-RO"/>
              </w:rPr>
              <w:t xml:space="preserve"> </w:t>
            </w:r>
            <w:r w:rsidRPr="00F85DFF">
              <w:rPr>
                <w:lang w:val="ro-RO"/>
              </w:rPr>
              <w:t>imaginii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UNAGE (cu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argumentare)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79E62A" w14:textId="77777777" w:rsidR="004D2FE4" w:rsidRPr="00F85DFF" w:rsidRDefault="0079409D" w:rsidP="00A03C7A">
            <w:pPr>
              <w:pStyle w:val="TableParagraph"/>
              <w:kinsoku w:val="0"/>
              <w:overflowPunct w:val="0"/>
              <w:spacing w:line="260" w:lineRule="exact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20p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/ an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>universitar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FA4EF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2471E1A8" w14:textId="77777777" w:rsidTr="00417039">
        <w:trPr>
          <w:trHeight w:val="643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C732B" w14:textId="07AED67D" w:rsidR="004D2FE4" w:rsidRPr="00F85DFF" w:rsidRDefault="004D2FE4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5945D" w14:textId="5E82FBBD" w:rsidR="004D2FE4" w:rsidRPr="00F85DFF" w:rsidRDefault="0079409D" w:rsidP="00A03C7A">
            <w:pPr>
              <w:pStyle w:val="TableParagraph"/>
              <w:kinsoku w:val="0"/>
              <w:overflowPunct w:val="0"/>
              <w:spacing w:line="315" w:lineRule="exact"/>
              <w:ind w:left="107"/>
              <w:rPr>
                <w:lang w:val="ro-RO"/>
              </w:rPr>
            </w:pPr>
            <w:r w:rsidRPr="00F85DFF">
              <w:rPr>
                <w:lang w:val="ro-RO"/>
              </w:rPr>
              <w:t>Ateliere</w:t>
            </w:r>
            <w:r w:rsidRPr="00F85DFF">
              <w:rPr>
                <w:spacing w:val="-7"/>
                <w:lang w:val="ro-RO"/>
              </w:rPr>
              <w:t xml:space="preserve"> </w:t>
            </w:r>
            <w:r w:rsidRPr="00F85DFF">
              <w:rPr>
                <w:lang w:val="ro-RO"/>
              </w:rPr>
              <w:t>de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specialitate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în</w:t>
            </w:r>
            <w:r w:rsidRPr="00F85DFF">
              <w:rPr>
                <w:spacing w:val="-5"/>
                <w:lang w:val="ro-RO"/>
              </w:rPr>
              <w:t xml:space="preserve"> </w:t>
            </w:r>
            <w:r w:rsidRPr="00F85DFF">
              <w:rPr>
                <w:lang w:val="ro-RO"/>
              </w:rPr>
              <w:t>instituțiile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de</w:t>
            </w:r>
            <w:r w:rsidR="00A03C7A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învățământ</w:t>
            </w:r>
            <w:r w:rsidRPr="00F85DFF">
              <w:rPr>
                <w:spacing w:val="55"/>
                <w:lang w:val="ro-RO"/>
              </w:rPr>
              <w:t xml:space="preserve"> </w:t>
            </w:r>
            <w:r w:rsidRPr="00F85DFF">
              <w:rPr>
                <w:lang w:val="ro-RO"/>
              </w:rPr>
              <w:t>preuniversitar</w:t>
            </w:r>
            <w:r w:rsidR="00A03C7A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/</w:t>
            </w:r>
            <w:r w:rsidR="00A03C7A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metodist</w:t>
            </w:r>
            <w:r w:rsidRPr="00F85DFF">
              <w:rPr>
                <w:spacing w:val="-8"/>
                <w:lang w:val="ro-RO"/>
              </w:rPr>
              <w:t xml:space="preserve"> </w:t>
            </w:r>
            <w:r w:rsidRPr="00F85DFF">
              <w:rPr>
                <w:lang w:val="ro-RO"/>
              </w:rPr>
              <w:t xml:space="preserve">ISJ 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0B84F" w14:textId="618DC3AD" w:rsidR="004D2FE4" w:rsidRPr="00F85DFF" w:rsidRDefault="0079409D" w:rsidP="00A03C7A">
            <w:pPr>
              <w:pStyle w:val="TableParagraph"/>
              <w:kinsoku w:val="0"/>
              <w:overflowPunct w:val="0"/>
              <w:spacing w:before="41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5p</w:t>
            </w:r>
            <w:r w:rsidR="001048D4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/</w:t>
            </w:r>
            <w:r w:rsidR="001048D4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activitate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B9EA5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2356C1E4" w14:textId="77777777" w:rsidTr="00417039">
        <w:trPr>
          <w:trHeight w:val="321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AA8F9" w14:textId="59673DAB" w:rsidR="004D2FE4" w:rsidRPr="00F85DFF" w:rsidRDefault="004D2FE4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13080" w14:textId="77777777" w:rsidR="004D2FE4" w:rsidRPr="00F85DFF" w:rsidRDefault="0079409D" w:rsidP="00417039">
            <w:pPr>
              <w:pStyle w:val="TableParagraph"/>
              <w:kinsoku w:val="0"/>
              <w:overflowPunct w:val="0"/>
              <w:spacing w:line="301" w:lineRule="exact"/>
              <w:ind w:left="107"/>
              <w:rPr>
                <w:lang w:val="ro-RO"/>
              </w:rPr>
            </w:pPr>
            <w:r w:rsidRPr="00F85DFF">
              <w:rPr>
                <w:lang w:val="ro-RO"/>
              </w:rPr>
              <w:t>Pregătire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pentru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admitere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(neretribuită)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61392B" w14:textId="16D4CAE7" w:rsidR="004D2FE4" w:rsidRPr="00F85DFF" w:rsidRDefault="0079409D" w:rsidP="00C30978">
            <w:pPr>
              <w:pStyle w:val="TableParagraph"/>
              <w:kinsoku w:val="0"/>
              <w:overflowPunct w:val="0"/>
              <w:spacing w:before="41" w:line="260" w:lineRule="exact"/>
              <w:ind w:left="185"/>
              <w:rPr>
                <w:lang w:val="ro-RO"/>
              </w:rPr>
            </w:pPr>
            <w:r w:rsidRPr="00F85DFF">
              <w:rPr>
                <w:lang w:val="ro-RO"/>
              </w:rPr>
              <w:t>5p/activitate-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sesiune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B1238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17039" w:rsidRPr="00F85DFF" w14:paraId="2A753AC1" w14:textId="77777777" w:rsidTr="00417039">
        <w:trPr>
          <w:trHeight w:val="288"/>
        </w:trPr>
        <w:tc>
          <w:tcPr>
            <w:tcW w:w="18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90F9C" w14:textId="68B5B52A" w:rsidR="00417039" w:rsidRPr="00F85DFF" w:rsidRDefault="00417039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F68B7C" w14:textId="46E01247" w:rsidR="00417039" w:rsidRPr="00F85DFF" w:rsidRDefault="00417039" w:rsidP="00A03C7A">
            <w:pPr>
              <w:pStyle w:val="TableParagraph"/>
              <w:kinsoku w:val="0"/>
              <w:overflowPunct w:val="0"/>
              <w:spacing w:line="317" w:lineRule="exact"/>
              <w:ind w:left="107"/>
              <w:rPr>
                <w:lang w:val="ro-RO"/>
              </w:rPr>
            </w:pPr>
            <w:r w:rsidRPr="00F85DFF">
              <w:rPr>
                <w:lang w:val="ro-RO"/>
              </w:rPr>
              <w:t>Membru</w:t>
            </w:r>
            <w:r w:rsidRPr="00F85DFF">
              <w:rPr>
                <w:spacing w:val="-3"/>
                <w:lang w:val="ro-RO"/>
              </w:rPr>
              <w:t xml:space="preserve"> </w:t>
            </w:r>
            <w:r w:rsidRPr="00F85DFF">
              <w:rPr>
                <w:lang w:val="ro-RO"/>
              </w:rPr>
              <w:t>în</w:t>
            </w:r>
            <w:r w:rsidRPr="00F85DFF">
              <w:rPr>
                <w:spacing w:val="-3"/>
                <w:lang w:val="ro-RO"/>
              </w:rPr>
              <w:t xml:space="preserve"> consilii și </w:t>
            </w:r>
            <w:r w:rsidRPr="00F85DFF">
              <w:rPr>
                <w:lang w:val="ro-RO"/>
              </w:rPr>
              <w:t>comisii</w:t>
            </w:r>
            <w:r w:rsidRPr="00F85DFF">
              <w:rPr>
                <w:spacing w:val="-2"/>
                <w:lang w:val="ro-RO"/>
              </w:rPr>
              <w:t xml:space="preserve"> </w:t>
            </w:r>
            <w:r w:rsidRPr="00F85DFF">
              <w:rPr>
                <w:lang w:val="ro-RO"/>
              </w:rPr>
              <w:t>ale</w:t>
            </w:r>
            <w:r w:rsidRPr="00F85DFF">
              <w:rPr>
                <w:spacing w:val="-4"/>
                <w:lang w:val="ro-RO"/>
              </w:rPr>
              <w:t xml:space="preserve"> </w:t>
            </w:r>
            <w:r w:rsidRPr="00F85DFF">
              <w:rPr>
                <w:lang w:val="ro-RO"/>
              </w:rPr>
              <w:t>universității</w:t>
            </w:r>
            <w:r w:rsidR="00A03C7A" w:rsidRPr="00F85DFF">
              <w:rPr>
                <w:lang w:val="ro-RO"/>
              </w:rPr>
              <w:t xml:space="preserve">  </w:t>
            </w:r>
            <w:r w:rsidRPr="00F85DFF">
              <w:rPr>
                <w:lang w:val="ro-RO"/>
              </w:rPr>
              <w:t>/centre</w:t>
            </w:r>
            <w:r w:rsidR="00A03C7A" w:rsidRPr="00F85DFF">
              <w:rPr>
                <w:lang w:val="ro-RO"/>
              </w:rPr>
              <w:t xml:space="preserve"> </w:t>
            </w:r>
            <w:r w:rsidRPr="00F85DFF">
              <w:rPr>
                <w:lang w:val="ro-RO"/>
              </w:rPr>
              <w:t>de</w:t>
            </w:r>
            <w:r w:rsidRPr="00F85DFF">
              <w:rPr>
                <w:spacing w:val="-1"/>
                <w:lang w:val="ro-RO"/>
              </w:rPr>
              <w:t xml:space="preserve"> </w:t>
            </w:r>
            <w:r w:rsidRPr="00F85DFF">
              <w:rPr>
                <w:lang w:val="ro-RO"/>
              </w:rPr>
              <w:t xml:space="preserve">cercetare 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  <w:vAlign w:val="center"/>
          </w:tcPr>
          <w:p w14:paraId="3CE4AD89" w14:textId="5F58E97A" w:rsidR="00A03C7A" w:rsidRPr="0057669B" w:rsidRDefault="00A03C7A" w:rsidP="0057669B">
            <w:pPr>
              <w:autoSpaceDE/>
              <w:autoSpaceDN/>
              <w:adjustRightInd/>
              <w:ind w:left="180"/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</w:pP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coordonator CEAC pe universitate</w:t>
            </w:r>
            <w:r w:rsidR="001048D4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1048D4" w:rsidRPr="00F85DFF">
              <w:rPr>
                <w:lang w:val="ro-RO"/>
              </w:rPr>
              <w:t>–</w:t>
            </w: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20p / an coordonator CEAC pe facultate/DPPD </w:t>
            </w:r>
            <w:r w:rsidR="001048D4" w:rsidRPr="00F85DFF">
              <w:rPr>
                <w:lang w:val="ro-RO"/>
              </w:rPr>
              <w:t>–</w:t>
            </w: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20 p / an </w:t>
            </w:r>
          </w:p>
          <w:p w14:paraId="030A4755" w14:textId="582C5DFC" w:rsidR="00417039" w:rsidRPr="0057669B" w:rsidRDefault="00417039" w:rsidP="0057669B">
            <w:pPr>
              <w:autoSpaceDE/>
              <w:autoSpaceDN/>
              <w:adjustRightInd/>
              <w:ind w:left="180"/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</w:pP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membru CEAC </w:t>
            </w:r>
            <w:r w:rsidR="001048D4" w:rsidRPr="00F85DFF">
              <w:rPr>
                <w:lang w:val="ro-RO"/>
              </w:rPr>
              <w:t>–</w:t>
            </w:r>
            <w:r w:rsidR="001048D4">
              <w:rPr>
                <w:lang w:val="ro-RO"/>
              </w:rPr>
              <w:t xml:space="preserve"> </w:t>
            </w: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10p</w:t>
            </w:r>
            <w:r w:rsidR="00A03C7A"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/</w:t>
            </w:r>
            <w:r w:rsidR="00A03C7A"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an 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3C5F2E05" w14:textId="77777777" w:rsidR="00417039" w:rsidRPr="00F85DFF" w:rsidRDefault="00417039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17039" w:rsidRPr="00F85DFF" w14:paraId="24A0DF6D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40F43" w14:textId="77777777" w:rsidR="00417039" w:rsidRPr="00F85DFF" w:rsidRDefault="00417039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2A27D3" w14:textId="77777777" w:rsidR="00417039" w:rsidRPr="00F85DFF" w:rsidRDefault="00417039">
            <w:pPr>
              <w:pStyle w:val="TableParagraph"/>
              <w:kinsoku w:val="0"/>
              <w:overflowPunct w:val="0"/>
              <w:spacing w:line="317" w:lineRule="exact"/>
              <w:ind w:left="107"/>
              <w:rPr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  <w:vAlign w:val="center"/>
          </w:tcPr>
          <w:p w14:paraId="11511B50" w14:textId="6A1EAFFD" w:rsidR="00417039" w:rsidRPr="0057669B" w:rsidRDefault="00417039" w:rsidP="0057669B">
            <w:pPr>
              <w:autoSpaceDE/>
              <w:autoSpaceDN/>
              <w:adjustRightInd/>
              <w:ind w:left="180"/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</w:pP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președinte comisie de etică </w:t>
            </w:r>
            <w:r w:rsidR="001048D4" w:rsidRPr="00F85DFF">
              <w:rPr>
                <w:lang w:val="ro-RO"/>
              </w:rPr>
              <w:t>–</w:t>
            </w:r>
            <w:r w:rsidR="001048D4">
              <w:rPr>
                <w:lang w:val="ro-RO"/>
              </w:rPr>
              <w:t xml:space="preserve"> </w:t>
            </w: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20p/an</w:t>
            </w:r>
          </w:p>
          <w:p w14:paraId="6F46A31D" w14:textId="75199038" w:rsidR="00417039" w:rsidRPr="0057669B" w:rsidRDefault="00417039" w:rsidP="0057669B">
            <w:pPr>
              <w:autoSpaceDE/>
              <w:autoSpaceDN/>
              <w:adjustRightInd/>
              <w:ind w:left="180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membru comisie de etică </w:t>
            </w:r>
            <w:r w:rsidR="001048D4" w:rsidRPr="00F85DFF">
              <w:rPr>
                <w:lang w:val="ro-RO"/>
              </w:rPr>
              <w:t>–</w:t>
            </w:r>
            <w:r w:rsidR="001048D4">
              <w:rPr>
                <w:lang w:val="ro-RO"/>
              </w:rPr>
              <w:t xml:space="preserve"> </w:t>
            </w: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10p/an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03EC8B19" w14:textId="77777777" w:rsidR="00417039" w:rsidRPr="00F85DFF" w:rsidRDefault="00417039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17039" w:rsidRPr="00F85DFF" w14:paraId="54A45BC7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89410" w14:textId="77777777" w:rsidR="00417039" w:rsidRPr="00F85DFF" w:rsidRDefault="00417039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A511A9" w14:textId="77777777" w:rsidR="00417039" w:rsidRPr="00F85DFF" w:rsidRDefault="00417039">
            <w:pPr>
              <w:pStyle w:val="TableParagraph"/>
              <w:kinsoku w:val="0"/>
              <w:overflowPunct w:val="0"/>
              <w:spacing w:line="317" w:lineRule="exact"/>
              <w:ind w:left="107"/>
              <w:rPr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  <w:vAlign w:val="center"/>
          </w:tcPr>
          <w:p w14:paraId="20A37728" w14:textId="3AA66AFA" w:rsidR="00417039" w:rsidRPr="0057669B" w:rsidRDefault="00417039" w:rsidP="0057669B">
            <w:pPr>
              <w:autoSpaceDE/>
              <w:autoSpaceDN/>
              <w:adjustRightInd/>
              <w:ind w:left="180"/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</w:pP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membru Consiliul Facultății – 10p</w:t>
            </w:r>
            <w:r w:rsidR="00EB66F0"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/</w:t>
            </w:r>
            <w:r w:rsidR="00EB66F0"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an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3A1F0F8D" w14:textId="77777777" w:rsidR="00417039" w:rsidRPr="00F85DFF" w:rsidRDefault="00417039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17039" w:rsidRPr="00F85DFF" w14:paraId="6016B914" w14:textId="77777777" w:rsidTr="00EB66F0">
        <w:trPr>
          <w:trHeight w:val="288"/>
        </w:trPr>
        <w:tc>
          <w:tcPr>
            <w:tcW w:w="18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3057C" w14:textId="77777777" w:rsidR="00417039" w:rsidRPr="00F85DFF" w:rsidRDefault="00417039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36364B" w14:textId="77777777" w:rsidR="00417039" w:rsidRPr="00F85DFF" w:rsidRDefault="00417039">
            <w:pPr>
              <w:pStyle w:val="TableParagraph"/>
              <w:kinsoku w:val="0"/>
              <w:overflowPunct w:val="0"/>
              <w:spacing w:line="317" w:lineRule="exact"/>
              <w:ind w:left="107"/>
              <w:rPr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vAlign w:val="center"/>
          </w:tcPr>
          <w:p w14:paraId="33CDC9B1" w14:textId="70C2EB63" w:rsidR="00417039" w:rsidRPr="0057669B" w:rsidRDefault="00417039" w:rsidP="0057669B">
            <w:pPr>
              <w:autoSpaceDE/>
              <w:autoSpaceDN/>
              <w:adjustRightInd/>
              <w:ind w:left="180"/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</w:pP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membru Senat UANGE – 10p</w:t>
            </w:r>
            <w:r w:rsidR="00EB66F0"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/</w:t>
            </w:r>
            <w:r w:rsidR="00EB66F0"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an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78BF5B19" w14:textId="77777777" w:rsidR="00417039" w:rsidRPr="00F85DFF" w:rsidRDefault="00417039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17039" w:rsidRPr="00F85DFF" w14:paraId="44B7E2A4" w14:textId="77777777" w:rsidTr="00EB66F0">
        <w:trPr>
          <w:trHeight w:val="288"/>
        </w:trPr>
        <w:tc>
          <w:tcPr>
            <w:tcW w:w="18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C1765" w14:textId="77777777" w:rsidR="00417039" w:rsidRPr="00F85DFF" w:rsidRDefault="00417039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6A4C37" w14:textId="77777777" w:rsidR="00417039" w:rsidRPr="00F85DFF" w:rsidRDefault="00417039">
            <w:pPr>
              <w:pStyle w:val="TableParagraph"/>
              <w:kinsoku w:val="0"/>
              <w:overflowPunct w:val="0"/>
              <w:spacing w:line="317" w:lineRule="exact"/>
              <w:ind w:left="107"/>
              <w:rPr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  <w:vAlign w:val="center"/>
          </w:tcPr>
          <w:p w14:paraId="25FAC19C" w14:textId="3AB15116" w:rsidR="00417039" w:rsidRPr="0057669B" w:rsidRDefault="00417039" w:rsidP="0057669B">
            <w:pPr>
              <w:autoSpaceDE/>
              <w:autoSpaceDN/>
              <w:adjustRightInd/>
              <w:ind w:left="180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membru in biroul electoral al UNAGE </w:t>
            </w:r>
            <w:r w:rsidR="001048D4" w:rsidRPr="00F85DFF">
              <w:rPr>
                <w:lang w:val="ro-RO"/>
              </w:rPr>
              <w:t>–</w:t>
            </w:r>
            <w:r w:rsidR="001048D4">
              <w:rPr>
                <w:lang w:val="ro-RO"/>
              </w:rPr>
              <w:t xml:space="preserve"> </w:t>
            </w: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5p</w:t>
            </w:r>
            <w:r w:rsidR="00EB66F0"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/ an</w:t>
            </w:r>
          </w:p>
        </w:tc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1FE2392B" w14:textId="77777777" w:rsidR="00417039" w:rsidRPr="00F85DFF" w:rsidRDefault="00417039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17039" w:rsidRPr="00F85DFF" w14:paraId="33571E7D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98A99" w14:textId="77777777" w:rsidR="00417039" w:rsidRPr="00F85DFF" w:rsidRDefault="00417039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76D32B" w14:textId="77777777" w:rsidR="00417039" w:rsidRPr="00F85DFF" w:rsidRDefault="00417039">
            <w:pPr>
              <w:pStyle w:val="TableParagraph"/>
              <w:kinsoku w:val="0"/>
              <w:overflowPunct w:val="0"/>
              <w:spacing w:line="317" w:lineRule="exact"/>
              <w:ind w:left="107"/>
              <w:rPr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  <w:vAlign w:val="center"/>
          </w:tcPr>
          <w:p w14:paraId="1D8FEC52" w14:textId="3EFBB02D" w:rsidR="00417039" w:rsidRPr="0057669B" w:rsidRDefault="00417039" w:rsidP="0057669B">
            <w:pPr>
              <w:widowControl/>
              <w:autoSpaceDE/>
              <w:autoSpaceDN/>
              <w:adjustRightInd/>
              <w:ind w:left="180"/>
              <w:rPr>
                <w:rFonts w:eastAsia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secretar admitere pe universitate </w:t>
            </w:r>
            <w:r w:rsidR="001048D4" w:rsidRPr="00F85DFF">
              <w:rPr>
                <w:lang w:val="ro-RO"/>
              </w:rPr>
              <w:t>–</w:t>
            </w: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5p</w:t>
            </w:r>
            <w:r w:rsidR="00EB66F0"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57669B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/ an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3569B525" w14:textId="77777777" w:rsidR="00417039" w:rsidRPr="00F85DFF" w:rsidRDefault="00417039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17039" w:rsidRPr="00F85DFF" w14:paraId="56DAD275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75688" w14:textId="77777777" w:rsidR="00417039" w:rsidRPr="00F85DFF" w:rsidRDefault="00417039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1F9138" w14:textId="77777777" w:rsidR="00417039" w:rsidRPr="00F85DFF" w:rsidRDefault="00417039">
            <w:pPr>
              <w:pStyle w:val="TableParagraph"/>
              <w:kinsoku w:val="0"/>
              <w:overflowPunct w:val="0"/>
              <w:spacing w:line="317" w:lineRule="exact"/>
              <w:ind w:left="107"/>
              <w:rPr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  <w:vAlign w:val="center"/>
          </w:tcPr>
          <w:p w14:paraId="5D55EF90" w14:textId="6F29E147" w:rsidR="00417039" w:rsidRPr="00F85DFF" w:rsidRDefault="00417039" w:rsidP="0057669B">
            <w:pPr>
              <w:widowControl/>
              <w:autoSpaceDE/>
              <w:autoSpaceDN/>
              <w:adjustRightInd/>
              <w:ind w:left="180"/>
              <w:rPr>
                <w:rFonts w:eastAsia="Times New Roman"/>
                <w:sz w:val="24"/>
                <w:szCs w:val="24"/>
                <w:lang w:val="ro-RO"/>
              </w:rPr>
            </w:pPr>
            <w:r w:rsidRPr="00F85DFF">
              <w:rPr>
                <w:rFonts w:eastAsia="Times New Roman"/>
                <w:sz w:val="24"/>
                <w:szCs w:val="24"/>
                <w:lang w:val="ro-RO"/>
              </w:rPr>
              <w:t>membru centru de cercetare</w:t>
            </w:r>
            <w:r w:rsidR="00EB66F0" w:rsidRPr="00F85DFF">
              <w:rPr>
                <w:rFonts w:eastAsia="Times New Roman"/>
                <w:sz w:val="24"/>
                <w:szCs w:val="24"/>
                <w:lang w:val="ro-RO"/>
              </w:rPr>
              <w:t xml:space="preserve"> </w:t>
            </w:r>
            <w:r w:rsidR="001048D4" w:rsidRPr="00F85DFF">
              <w:rPr>
                <w:lang w:val="ro-RO"/>
              </w:rPr>
              <w:t>–</w:t>
            </w:r>
            <w:r w:rsidRPr="00F85DFF">
              <w:rPr>
                <w:rFonts w:eastAsia="Times New Roman"/>
                <w:sz w:val="24"/>
                <w:szCs w:val="24"/>
                <w:lang w:val="ro-RO"/>
              </w:rPr>
              <w:t xml:space="preserve"> 10 p /centru/an</w:t>
            </w:r>
          </w:p>
          <w:p w14:paraId="05130E2E" w14:textId="2BB5C741" w:rsidR="00417039" w:rsidRPr="00F85DFF" w:rsidRDefault="00417039" w:rsidP="0057669B">
            <w:pPr>
              <w:widowControl/>
              <w:autoSpaceDE/>
              <w:autoSpaceDN/>
              <w:adjustRightInd/>
              <w:ind w:left="180"/>
              <w:rPr>
                <w:rFonts w:eastAsia="Times New Roman"/>
                <w:sz w:val="24"/>
                <w:szCs w:val="24"/>
                <w:lang w:val="ro-RO"/>
              </w:rPr>
            </w:pPr>
            <w:r w:rsidRPr="00F85DFF">
              <w:rPr>
                <w:rFonts w:eastAsia="Times New Roman"/>
                <w:sz w:val="24"/>
                <w:szCs w:val="24"/>
                <w:lang w:val="ro-RO"/>
              </w:rPr>
              <w:t xml:space="preserve">președinte centru de cercetare </w:t>
            </w:r>
            <w:r w:rsidR="001048D4" w:rsidRPr="00F85DFF">
              <w:rPr>
                <w:lang w:val="ro-RO"/>
              </w:rPr>
              <w:t>–</w:t>
            </w:r>
            <w:r w:rsidR="001048D4">
              <w:rPr>
                <w:rFonts w:eastAsia="Times New Roman"/>
                <w:sz w:val="24"/>
                <w:szCs w:val="24"/>
                <w:lang w:val="ro-RO"/>
              </w:rPr>
              <w:t xml:space="preserve"> </w:t>
            </w:r>
            <w:r w:rsidRPr="00F85DFF">
              <w:rPr>
                <w:rFonts w:eastAsia="Times New Roman"/>
                <w:sz w:val="24"/>
                <w:szCs w:val="24"/>
                <w:lang w:val="ro-RO"/>
              </w:rPr>
              <w:t>15p / an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BFBFBF"/>
              <w:right w:val="single" w:sz="4" w:space="0" w:color="000000" w:themeColor="text1"/>
            </w:tcBorders>
          </w:tcPr>
          <w:p w14:paraId="47139F80" w14:textId="77777777" w:rsidR="00417039" w:rsidRPr="00F85DFF" w:rsidRDefault="00417039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17039" w:rsidRPr="00F85DFF" w14:paraId="7E8E7C8F" w14:textId="77777777" w:rsidTr="00417039">
        <w:trPr>
          <w:trHeight w:val="288"/>
        </w:trPr>
        <w:tc>
          <w:tcPr>
            <w:tcW w:w="18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FC44E" w14:textId="77777777" w:rsidR="00417039" w:rsidRPr="00F85DFF" w:rsidRDefault="00417039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AD0AE" w14:textId="77777777" w:rsidR="00417039" w:rsidRPr="00F85DFF" w:rsidRDefault="00417039">
            <w:pPr>
              <w:pStyle w:val="TableParagraph"/>
              <w:kinsoku w:val="0"/>
              <w:overflowPunct w:val="0"/>
              <w:spacing w:line="317" w:lineRule="exact"/>
              <w:ind w:left="107"/>
              <w:rPr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D7894" w14:textId="2FC77154" w:rsidR="00417039" w:rsidRPr="00F85DFF" w:rsidRDefault="00C30978" w:rsidP="0057669B">
            <w:pPr>
              <w:pStyle w:val="TableParagraph"/>
              <w:kinsoku w:val="0"/>
              <w:overflowPunct w:val="0"/>
              <w:spacing w:line="260" w:lineRule="exact"/>
              <w:ind w:left="180"/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="00EB66F0" w:rsidRPr="00F85DFF">
              <w:rPr>
                <w:lang w:val="ro-RO"/>
              </w:rPr>
              <w:t>reședinte</w:t>
            </w:r>
            <w:r w:rsidR="00417039" w:rsidRPr="00F85DFF">
              <w:rPr>
                <w:lang w:val="ro-RO"/>
              </w:rPr>
              <w:t xml:space="preserve"> /</w:t>
            </w:r>
            <w:r w:rsidR="00EB66F0" w:rsidRPr="00F85DFF">
              <w:rPr>
                <w:lang w:val="ro-RO"/>
              </w:rPr>
              <w:t xml:space="preserve"> </w:t>
            </w:r>
            <w:r w:rsidR="00417039" w:rsidRPr="00F85DFF">
              <w:rPr>
                <w:lang w:val="ro-RO"/>
              </w:rPr>
              <w:t xml:space="preserve">coordonator </w:t>
            </w:r>
            <w:r w:rsidR="001048D4" w:rsidRPr="00F85DFF">
              <w:rPr>
                <w:lang w:val="ro-RO"/>
              </w:rPr>
              <w:t>–</w:t>
            </w:r>
            <w:r w:rsidR="001048D4">
              <w:rPr>
                <w:lang w:val="ro-RO"/>
              </w:rPr>
              <w:t xml:space="preserve"> </w:t>
            </w:r>
            <w:r w:rsidR="00417039" w:rsidRPr="00F85DFF">
              <w:rPr>
                <w:lang w:val="ro-RO"/>
              </w:rPr>
              <w:t>20</w:t>
            </w:r>
            <w:r w:rsidR="001048D4">
              <w:rPr>
                <w:lang w:val="ro-RO"/>
              </w:rPr>
              <w:t xml:space="preserve"> </w:t>
            </w:r>
            <w:r w:rsidR="00417039" w:rsidRPr="00F85DFF">
              <w:rPr>
                <w:lang w:val="ro-RO"/>
              </w:rPr>
              <w:t>/</w:t>
            </w:r>
            <w:r w:rsidR="001048D4">
              <w:rPr>
                <w:lang w:val="ro-RO"/>
              </w:rPr>
              <w:t xml:space="preserve"> </w:t>
            </w:r>
            <w:r w:rsidR="00417039" w:rsidRPr="00F85DFF">
              <w:rPr>
                <w:lang w:val="ro-RO"/>
              </w:rPr>
              <w:t>organism/an</w:t>
            </w:r>
          </w:p>
          <w:p w14:paraId="14D49614" w14:textId="3A0475EA" w:rsidR="00417039" w:rsidRPr="00F85DFF" w:rsidRDefault="00C30978" w:rsidP="0057669B">
            <w:pPr>
              <w:widowControl/>
              <w:autoSpaceDE/>
              <w:autoSpaceDN/>
              <w:adjustRightInd/>
              <w:ind w:left="180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</w:t>
            </w:r>
            <w:r w:rsidR="00417039" w:rsidRPr="00F85DFF">
              <w:rPr>
                <w:sz w:val="24"/>
                <w:szCs w:val="24"/>
                <w:lang w:val="ro-RO"/>
              </w:rPr>
              <w:t xml:space="preserve">embru </w:t>
            </w:r>
            <w:r w:rsidR="001048D4" w:rsidRPr="00F85DFF">
              <w:rPr>
                <w:lang w:val="ro-RO"/>
              </w:rPr>
              <w:t>–</w:t>
            </w:r>
            <w:r w:rsidR="001048D4">
              <w:rPr>
                <w:lang w:val="ro-RO"/>
              </w:rPr>
              <w:t xml:space="preserve"> </w:t>
            </w:r>
            <w:r w:rsidR="00417039" w:rsidRPr="00F85DFF">
              <w:rPr>
                <w:sz w:val="24"/>
                <w:szCs w:val="24"/>
                <w:lang w:val="ro-RO"/>
              </w:rPr>
              <w:t>10p</w:t>
            </w:r>
            <w:r w:rsidR="00EB66F0" w:rsidRPr="00F85DFF">
              <w:rPr>
                <w:sz w:val="24"/>
                <w:szCs w:val="24"/>
                <w:lang w:val="ro-RO"/>
              </w:rPr>
              <w:t xml:space="preserve"> </w:t>
            </w:r>
            <w:r w:rsidR="00417039" w:rsidRPr="00F85DFF">
              <w:rPr>
                <w:sz w:val="24"/>
                <w:szCs w:val="24"/>
                <w:lang w:val="ro-RO"/>
              </w:rPr>
              <w:t>/</w:t>
            </w:r>
            <w:r w:rsidR="00EB66F0" w:rsidRPr="00F85DFF">
              <w:rPr>
                <w:sz w:val="24"/>
                <w:szCs w:val="24"/>
                <w:lang w:val="ro-RO"/>
              </w:rPr>
              <w:t xml:space="preserve"> </w:t>
            </w:r>
            <w:r w:rsidR="00417039" w:rsidRPr="00F85DFF">
              <w:rPr>
                <w:sz w:val="24"/>
                <w:szCs w:val="24"/>
                <w:lang w:val="ro-RO"/>
              </w:rPr>
              <w:t>organism/an</w:t>
            </w:r>
          </w:p>
        </w:tc>
        <w:tc>
          <w:tcPr>
            <w:tcW w:w="446" w:type="pct"/>
            <w:tcBorders>
              <w:top w:val="single" w:sz="4" w:space="0" w:color="BFBF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E4233" w14:textId="77777777" w:rsidR="00417039" w:rsidRPr="00F85DFF" w:rsidRDefault="00417039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17925F6E" w14:textId="77777777" w:rsidTr="00417039">
        <w:trPr>
          <w:trHeight w:val="323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BCCC9" w14:textId="1DF4099E" w:rsidR="004D2FE4" w:rsidRPr="00F85DFF" w:rsidRDefault="004D2FE4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C3095" w14:textId="77777777" w:rsidR="004D2FE4" w:rsidRPr="00F85DFF" w:rsidRDefault="0079409D" w:rsidP="00417039">
            <w:pPr>
              <w:pStyle w:val="TableParagraph"/>
              <w:kinsoku w:val="0"/>
              <w:overflowPunct w:val="0"/>
              <w:spacing w:line="304" w:lineRule="exact"/>
              <w:ind w:left="107"/>
              <w:rPr>
                <w:lang w:val="ro-RO"/>
              </w:rPr>
            </w:pPr>
            <w:r w:rsidRPr="00F85DFF">
              <w:rPr>
                <w:lang w:val="ro-RO"/>
              </w:rPr>
              <w:t>Distincții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09DD1" w14:textId="77777777" w:rsidR="004D2FE4" w:rsidRPr="00F85DFF" w:rsidRDefault="0079409D" w:rsidP="0057669B">
            <w:pPr>
              <w:pStyle w:val="TableParagraph"/>
              <w:kinsoku w:val="0"/>
              <w:overflowPunct w:val="0"/>
              <w:spacing w:line="301" w:lineRule="exact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5 p - distincții oferite de instituții, altele decât UNAGE</w:t>
            </w:r>
          </w:p>
          <w:p w14:paraId="185BD8D0" w14:textId="55B09265" w:rsidR="004D2FE4" w:rsidRPr="00F85DFF" w:rsidRDefault="0079409D" w:rsidP="0057669B">
            <w:pPr>
              <w:pStyle w:val="TableParagraph"/>
              <w:kinsoku w:val="0"/>
              <w:overflowPunct w:val="0"/>
              <w:spacing w:line="304" w:lineRule="exact"/>
              <w:ind w:left="180"/>
              <w:rPr>
                <w:lang w:val="ro-RO"/>
              </w:rPr>
            </w:pPr>
            <w:r w:rsidRPr="00F85DFF">
              <w:rPr>
                <w:lang w:val="ro-RO"/>
              </w:rPr>
              <w:t>3 p - distincții acordate de UNAGE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9710B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4D2FE4" w:rsidRPr="00F85DFF" w14:paraId="1C8ACD66" w14:textId="77777777" w:rsidTr="00417039">
        <w:trPr>
          <w:trHeight w:val="323"/>
        </w:trPr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3CDC9" w14:textId="3621A174" w:rsidR="004D2FE4" w:rsidRPr="00F85DFF" w:rsidRDefault="004D2FE4" w:rsidP="0057669B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ind w:left="504"/>
              <w:jc w:val="center"/>
              <w:rPr>
                <w:lang w:val="ro-RO"/>
              </w:rPr>
            </w:pP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A7528" w14:textId="40598846" w:rsidR="004D2FE4" w:rsidRPr="00F85DFF" w:rsidRDefault="0079409D" w:rsidP="00417039">
            <w:pPr>
              <w:pStyle w:val="TableParagraph"/>
              <w:kinsoku w:val="0"/>
              <w:overflowPunct w:val="0"/>
              <w:spacing w:line="304" w:lineRule="exact"/>
              <w:ind w:left="107"/>
              <w:rPr>
                <w:lang w:val="ro-RO"/>
              </w:rPr>
            </w:pPr>
            <w:r w:rsidRPr="00F85DFF">
              <w:rPr>
                <w:lang w:val="ro-RO"/>
              </w:rPr>
              <w:t>Inițiere de noi parteneriate (colaborări și practică) cu instituții sau entități din țară și din străinătate (concretizate prin contracte/ activități / manifest</w:t>
            </w:r>
            <w:r w:rsidR="00417039" w:rsidRPr="00F85DFF">
              <w:rPr>
                <w:lang w:val="ro-RO"/>
              </w:rPr>
              <w:t>ări cultural-artistice) Exclus</w:t>
            </w:r>
            <w:r w:rsidRPr="00F85DFF">
              <w:rPr>
                <w:lang w:val="ro-RO"/>
              </w:rPr>
              <w:t xml:space="preserve"> Erasmus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D50E8" w14:textId="38747B3B" w:rsidR="004D2FE4" w:rsidRPr="00F85DFF" w:rsidRDefault="00C30978" w:rsidP="0057669B">
            <w:pPr>
              <w:pStyle w:val="TableParagraph"/>
              <w:kinsoku w:val="0"/>
              <w:overflowPunct w:val="0"/>
              <w:spacing w:line="301" w:lineRule="exact"/>
              <w:ind w:left="180"/>
              <w:rPr>
                <w:lang w:val="ro-RO"/>
              </w:rPr>
            </w:pPr>
            <w:r>
              <w:rPr>
                <w:lang w:val="ro-RO"/>
              </w:rPr>
              <w:t>i</w:t>
            </w:r>
            <w:r w:rsidR="0079409D" w:rsidRPr="00F85DFF">
              <w:rPr>
                <w:lang w:val="ro-RO"/>
              </w:rPr>
              <w:t>nițiere colaborări internaționale – 10p</w:t>
            </w:r>
            <w:r w:rsidR="001048D4">
              <w:rPr>
                <w:lang w:val="ro-RO"/>
              </w:rPr>
              <w:t xml:space="preserve"> </w:t>
            </w:r>
            <w:r w:rsidR="0079409D" w:rsidRPr="00F85DFF">
              <w:rPr>
                <w:lang w:val="ro-RO"/>
              </w:rPr>
              <w:t>/</w:t>
            </w:r>
            <w:r w:rsidR="001048D4">
              <w:rPr>
                <w:lang w:val="ro-RO"/>
              </w:rPr>
              <w:t xml:space="preserve"> </w:t>
            </w:r>
            <w:r w:rsidR="0079409D" w:rsidRPr="00F85DFF">
              <w:rPr>
                <w:lang w:val="ro-RO"/>
              </w:rPr>
              <w:t>activitate</w:t>
            </w:r>
          </w:p>
          <w:p w14:paraId="3AA591CC" w14:textId="04758ED0" w:rsidR="004D2FE4" w:rsidRPr="00F85DFF" w:rsidRDefault="00C30978" w:rsidP="0057669B">
            <w:pPr>
              <w:pStyle w:val="TableParagraph"/>
              <w:kinsoku w:val="0"/>
              <w:overflowPunct w:val="0"/>
              <w:spacing w:line="301" w:lineRule="exact"/>
              <w:ind w:left="180"/>
              <w:rPr>
                <w:lang w:val="ro-RO"/>
              </w:rPr>
            </w:pPr>
            <w:r>
              <w:rPr>
                <w:lang w:val="ro-RO"/>
              </w:rPr>
              <w:t>i</w:t>
            </w:r>
            <w:r w:rsidR="0079409D" w:rsidRPr="00F85DFF">
              <w:rPr>
                <w:lang w:val="ro-RO"/>
              </w:rPr>
              <w:t>nițiere colaborări naționale – 5p /</w:t>
            </w:r>
            <w:r w:rsidR="001048D4">
              <w:rPr>
                <w:lang w:val="ro-RO"/>
              </w:rPr>
              <w:t xml:space="preserve"> </w:t>
            </w:r>
            <w:r w:rsidR="0079409D" w:rsidRPr="00F85DFF">
              <w:rPr>
                <w:lang w:val="ro-RO"/>
              </w:rPr>
              <w:t>activitate</w:t>
            </w:r>
          </w:p>
          <w:p w14:paraId="7CD71DD1" w14:textId="1E016A5F" w:rsidR="004D2FE4" w:rsidRPr="00F85DFF" w:rsidRDefault="00C30978" w:rsidP="0057669B">
            <w:pPr>
              <w:pStyle w:val="TableParagraph"/>
              <w:kinsoku w:val="0"/>
              <w:overflowPunct w:val="0"/>
              <w:spacing w:line="301" w:lineRule="exact"/>
              <w:ind w:left="180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="0079409D" w:rsidRPr="00F85DFF">
              <w:rPr>
                <w:lang w:val="ro-RO"/>
              </w:rPr>
              <w:t>ontracte internaționale – 15p / activitate</w:t>
            </w:r>
          </w:p>
          <w:p w14:paraId="639FCB8B" w14:textId="39F4EEAF" w:rsidR="004D2FE4" w:rsidRPr="00F85DFF" w:rsidRDefault="00C30978" w:rsidP="0057669B">
            <w:pPr>
              <w:pStyle w:val="TableParagraph"/>
              <w:kinsoku w:val="0"/>
              <w:overflowPunct w:val="0"/>
              <w:spacing w:line="301" w:lineRule="exact"/>
              <w:ind w:left="180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="0079409D" w:rsidRPr="00F85DFF">
              <w:rPr>
                <w:lang w:val="ro-RO"/>
              </w:rPr>
              <w:t>ontracte naționale – 10p / activitate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06DA4" w14:textId="77777777" w:rsidR="004D2FE4" w:rsidRPr="00F85DFF" w:rsidRDefault="004D2FE4">
            <w:pPr>
              <w:pStyle w:val="TableParagraph"/>
              <w:kinsoku w:val="0"/>
              <w:overflowPunct w:val="0"/>
              <w:rPr>
                <w:lang w:val="ro-RO"/>
              </w:rPr>
            </w:pPr>
          </w:p>
        </w:tc>
      </w:tr>
      <w:tr w:rsidR="00817CED" w:rsidRPr="00F85DFF" w14:paraId="03BCD09D" w14:textId="77777777" w:rsidTr="00746158">
        <w:trPr>
          <w:trHeight w:val="432"/>
        </w:trPr>
        <w:tc>
          <w:tcPr>
            <w:tcW w:w="2611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2B43C" w14:textId="1F0568BF" w:rsidR="00817CED" w:rsidRPr="00F85DFF" w:rsidRDefault="00817CED" w:rsidP="0057669B">
            <w:pPr>
              <w:pStyle w:val="TableParagraph"/>
              <w:kinsoku w:val="0"/>
              <w:overflowPunct w:val="0"/>
              <w:spacing w:line="304" w:lineRule="exact"/>
              <w:ind w:left="5480"/>
              <w:rPr>
                <w:b/>
                <w:lang w:val="ro-RO"/>
              </w:rPr>
            </w:pPr>
            <w:r w:rsidRPr="00F85DFF">
              <w:rPr>
                <w:b/>
                <w:lang w:val="ro-RO"/>
              </w:rPr>
              <w:lastRenderedPageBreak/>
              <w:t>PUNCTAJ FINAL:</w:t>
            </w: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90BD4" w14:textId="279D0677" w:rsidR="00817CED" w:rsidRPr="00F85DFF" w:rsidRDefault="00817CED" w:rsidP="0057669B">
            <w:pPr>
              <w:pStyle w:val="TableParagraph"/>
              <w:kinsoku w:val="0"/>
              <w:overflowPunct w:val="0"/>
              <w:spacing w:line="301" w:lineRule="exact"/>
              <w:ind w:left="180"/>
              <w:rPr>
                <w:b/>
                <w:lang w:val="ro-RO"/>
              </w:rPr>
            </w:pPr>
            <w:r w:rsidRPr="00F85DFF">
              <w:rPr>
                <w:b/>
                <w:lang w:val="ro-RO"/>
              </w:rPr>
              <w:t>Criteriul I: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7C066" w14:textId="77777777" w:rsidR="00817CED" w:rsidRPr="00F85DFF" w:rsidRDefault="00817CED" w:rsidP="00817CED">
            <w:pPr>
              <w:pStyle w:val="TableParagraph"/>
              <w:kinsoku w:val="0"/>
              <w:overflowPunct w:val="0"/>
              <w:rPr>
                <w:b/>
                <w:lang w:val="ro-RO"/>
              </w:rPr>
            </w:pPr>
          </w:p>
        </w:tc>
      </w:tr>
      <w:tr w:rsidR="00817CED" w:rsidRPr="00F85DFF" w14:paraId="1B23C3A9" w14:textId="77777777" w:rsidTr="00746158">
        <w:trPr>
          <w:trHeight w:val="432"/>
        </w:trPr>
        <w:tc>
          <w:tcPr>
            <w:tcW w:w="2611" w:type="pct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D8E96" w14:textId="77777777" w:rsidR="00817CED" w:rsidRPr="00F85DFF" w:rsidRDefault="00817CED" w:rsidP="00417039">
            <w:pPr>
              <w:pStyle w:val="TableParagraph"/>
              <w:kinsoku w:val="0"/>
              <w:overflowPunct w:val="0"/>
              <w:spacing w:line="304" w:lineRule="exact"/>
              <w:ind w:left="107"/>
              <w:rPr>
                <w:b/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41018" w14:textId="58A14845" w:rsidR="00817CED" w:rsidRPr="00F85DFF" w:rsidRDefault="00817CED" w:rsidP="0057669B">
            <w:pPr>
              <w:pStyle w:val="TableParagraph"/>
              <w:kinsoku w:val="0"/>
              <w:overflowPunct w:val="0"/>
              <w:spacing w:line="301" w:lineRule="exact"/>
              <w:ind w:left="180"/>
              <w:rPr>
                <w:b/>
                <w:lang w:val="ro-RO"/>
              </w:rPr>
            </w:pPr>
            <w:r w:rsidRPr="00F85DFF">
              <w:rPr>
                <w:b/>
                <w:lang w:val="ro-RO"/>
              </w:rPr>
              <w:t>Criteriul II: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A4F5E" w14:textId="77777777" w:rsidR="00817CED" w:rsidRPr="00F85DFF" w:rsidRDefault="00817CED" w:rsidP="00817CED">
            <w:pPr>
              <w:pStyle w:val="TableParagraph"/>
              <w:kinsoku w:val="0"/>
              <w:overflowPunct w:val="0"/>
              <w:rPr>
                <w:b/>
                <w:lang w:val="ro-RO"/>
              </w:rPr>
            </w:pPr>
          </w:p>
        </w:tc>
      </w:tr>
      <w:tr w:rsidR="00817CED" w:rsidRPr="00F85DFF" w14:paraId="3A09A33F" w14:textId="77777777" w:rsidTr="00746158">
        <w:trPr>
          <w:trHeight w:val="432"/>
        </w:trPr>
        <w:tc>
          <w:tcPr>
            <w:tcW w:w="2611" w:type="pct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1ECAF" w14:textId="77777777" w:rsidR="00817CED" w:rsidRPr="00F85DFF" w:rsidRDefault="00817CED" w:rsidP="00417039">
            <w:pPr>
              <w:pStyle w:val="TableParagraph"/>
              <w:kinsoku w:val="0"/>
              <w:overflowPunct w:val="0"/>
              <w:spacing w:line="304" w:lineRule="exact"/>
              <w:ind w:left="107"/>
              <w:rPr>
                <w:b/>
                <w:lang w:val="ro-RO"/>
              </w:rPr>
            </w:pPr>
          </w:p>
        </w:tc>
        <w:tc>
          <w:tcPr>
            <w:tcW w:w="1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1DA47" w14:textId="46573901" w:rsidR="00817CED" w:rsidRPr="00F85DFF" w:rsidRDefault="00817CED" w:rsidP="0057669B">
            <w:pPr>
              <w:pStyle w:val="TableParagraph"/>
              <w:kinsoku w:val="0"/>
              <w:overflowPunct w:val="0"/>
              <w:spacing w:line="301" w:lineRule="exact"/>
              <w:ind w:left="180"/>
              <w:rPr>
                <w:b/>
                <w:lang w:val="ro-RO"/>
              </w:rPr>
            </w:pPr>
            <w:r w:rsidRPr="00F85DFF">
              <w:rPr>
                <w:b/>
                <w:lang w:val="ro-RO"/>
              </w:rPr>
              <w:t>Criteriul III:</w:t>
            </w:r>
          </w:p>
        </w:tc>
        <w:tc>
          <w:tcPr>
            <w:tcW w:w="4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FB46E" w14:textId="77777777" w:rsidR="00817CED" w:rsidRPr="00F85DFF" w:rsidRDefault="00817CED" w:rsidP="00817CED">
            <w:pPr>
              <w:pStyle w:val="TableParagraph"/>
              <w:kinsoku w:val="0"/>
              <w:overflowPunct w:val="0"/>
              <w:rPr>
                <w:b/>
                <w:lang w:val="ro-RO"/>
              </w:rPr>
            </w:pPr>
          </w:p>
        </w:tc>
      </w:tr>
    </w:tbl>
    <w:p w14:paraId="13F68AF7" w14:textId="77777777" w:rsidR="004D2FE4" w:rsidRPr="00F85DFF" w:rsidRDefault="004D2FE4">
      <w:pPr>
        <w:rPr>
          <w:sz w:val="24"/>
          <w:szCs w:val="24"/>
          <w:lang w:val="ro-RO"/>
        </w:rPr>
      </w:pPr>
    </w:p>
    <w:p w14:paraId="64B9EE77" w14:textId="77777777" w:rsidR="00417039" w:rsidRPr="00F85DFF" w:rsidRDefault="00417039">
      <w:pPr>
        <w:rPr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7075"/>
      </w:tblGrid>
      <w:tr w:rsidR="00817CED" w:rsidRPr="00F85DFF" w14:paraId="7383E347" w14:textId="77777777" w:rsidTr="00EB66F0">
        <w:trPr>
          <w:trHeight w:val="932"/>
        </w:trPr>
        <w:tc>
          <w:tcPr>
            <w:tcW w:w="14810" w:type="dxa"/>
            <w:gridSpan w:val="2"/>
            <w:shd w:val="clear" w:color="auto" w:fill="808080" w:themeFill="background1" w:themeFillShade="80"/>
            <w:vAlign w:val="center"/>
          </w:tcPr>
          <w:p w14:paraId="338795A0" w14:textId="723064E2" w:rsidR="00817CED" w:rsidRPr="00F85DFF" w:rsidRDefault="00817CED" w:rsidP="00817CE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85DFF">
              <w:rPr>
                <w:b/>
                <w:color w:val="FFFFFF" w:themeColor="background1"/>
                <w:sz w:val="24"/>
                <w:szCs w:val="24"/>
                <w:lang w:val="ro-RO"/>
              </w:rPr>
              <w:t>EVALUARE PUNCTAJ:</w:t>
            </w:r>
          </w:p>
        </w:tc>
      </w:tr>
      <w:tr w:rsidR="00817CED" w:rsidRPr="00F85DFF" w14:paraId="2062CC51" w14:textId="77777777" w:rsidTr="00746158">
        <w:trPr>
          <w:trHeight w:val="20"/>
        </w:trPr>
        <w:tc>
          <w:tcPr>
            <w:tcW w:w="7735" w:type="dxa"/>
            <w:vAlign w:val="center"/>
          </w:tcPr>
          <w:p w14:paraId="25B317ED" w14:textId="2CEA8E5F" w:rsidR="00817CED" w:rsidRPr="00F85DFF" w:rsidRDefault="00040950" w:rsidP="0057669B">
            <w:pPr>
              <w:ind w:left="1420"/>
              <w:rPr>
                <w:sz w:val="24"/>
                <w:szCs w:val="24"/>
                <w:lang w:val="ro-RO"/>
              </w:rPr>
            </w:pPr>
            <w:r w:rsidRPr="00F85DFF">
              <w:rPr>
                <w:sz w:val="24"/>
                <w:szCs w:val="24"/>
                <w:lang w:val="ro-RO"/>
              </w:rPr>
              <w:t xml:space="preserve">A </w:t>
            </w:r>
            <w:r w:rsidR="00A1259E" w:rsidRPr="00F85DFF">
              <w:rPr>
                <w:sz w:val="24"/>
                <w:szCs w:val="24"/>
                <w:lang w:val="ro-RO"/>
              </w:rPr>
              <w:t xml:space="preserve">= </w:t>
            </w:r>
            <w:r w:rsidRPr="00F85DFF">
              <w:rPr>
                <w:sz w:val="24"/>
                <w:szCs w:val="24"/>
                <w:lang w:val="ro-RO"/>
              </w:rPr>
              <w:t>număr de puncte obținute la Criteriul I</w:t>
            </w:r>
          </w:p>
        </w:tc>
        <w:tc>
          <w:tcPr>
            <w:tcW w:w="7075" w:type="dxa"/>
            <w:vAlign w:val="center"/>
          </w:tcPr>
          <w:p w14:paraId="6888FAC3" w14:textId="1BCA6DA0" w:rsidR="00817CED" w:rsidRPr="00F85DFF" w:rsidRDefault="00040950" w:rsidP="00746158">
            <w:pPr>
              <w:ind w:left="220"/>
              <w:rPr>
                <w:b/>
                <w:sz w:val="24"/>
                <w:szCs w:val="24"/>
                <w:lang w:val="ro-RO"/>
              </w:rPr>
            </w:pPr>
            <w:r w:rsidRPr="00F85DFF">
              <w:rPr>
                <w:b/>
                <w:sz w:val="24"/>
                <w:szCs w:val="24"/>
                <w:lang w:val="ro-RO"/>
              </w:rPr>
              <w:t>Indicatori activitate didactică</w:t>
            </w:r>
          </w:p>
          <w:p w14:paraId="62A99FC2" w14:textId="12FAD596" w:rsidR="00A1259E" w:rsidRPr="00F85DFF" w:rsidRDefault="00A1259E" w:rsidP="00746158">
            <w:pPr>
              <w:ind w:left="220"/>
              <w:rPr>
                <w:sz w:val="24"/>
                <w:szCs w:val="24"/>
                <w:lang w:val="ro-RO"/>
              </w:rPr>
            </w:pPr>
            <w:r w:rsidRPr="00F85DFF">
              <w:rPr>
                <w:sz w:val="24"/>
                <w:szCs w:val="24"/>
                <w:lang w:val="ro-RO"/>
              </w:rPr>
              <w:t xml:space="preserve">(A x </w:t>
            </w:r>
            <w:r w:rsidR="005928AF">
              <w:rPr>
                <w:sz w:val="24"/>
                <w:szCs w:val="24"/>
                <w:lang w:val="ro-RO"/>
              </w:rPr>
              <w:t>ponderea criteriului I</w:t>
            </w:r>
            <w:r w:rsidRPr="00F85DFF">
              <w:rPr>
                <w:sz w:val="24"/>
                <w:szCs w:val="24"/>
                <w:lang w:val="ro-RO"/>
              </w:rPr>
              <w:t>) / 100 = X puncte</w:t>
            </w:r>
          </w:p>
        </w:tc>
      </w:tr>
      <w:tr w:rsidR="00817CED" w:rsidRPr="00F85DFF" w14:paraId="59322EA7" w14:textId="77777777" w:rsidTr="00746158">
        <w:trPr>
          <w:trHeight w:val="20"/>
        </w:trPr>
        <w:tc>
          <w:tcPr>
            <w:tcW w:w="7735" w:type="dxa"/>
            <w:vAlign w:val="center"/>
          </w:tcPr>
          <w:p w14:paraId="0944F60D" w14:textId="37F8E136" w:rsidR="00817CED" w:rsidRPr="00F85DFF" w:rsidRDefault="00040950" w:rsidP="0057669B">
            <w:pPr>
              <w:ind w:left="1420"/>
              <w:rPr>
                <w:sz w:val="24"/>
                <w:szCs w:val="24"/>
                <w:lang w:val="ro-RO"/>
              </w:rPr>
            </w:pPr>
            <w:r w:rsidRPr="00F85DFF">
              <w:rPr>
                <w:sz w:val="24"/>
                <w:szCs w:val="24"/>
                <w:lang w:val="ro-RO"/>
              </w:rPr>
              <w:t xml:space="preserve">B </w:t>
            </w:r>
            <w:r w:rsidR="00A1259E" w:rsidRPr="00F85DFF">
              <w:rPr>
                <w:sz w:val="24"/>
                <w:szCs w:val="24"/>
                <w:lang w:val="ro-RO"/>
              </w:rPr>
              <w:t xml:space="preserve">= </w:t>
            </w:r>
            <w:r w:rsidRPr="00F85DFF">
              <w:rPr>
                <w:sz w:val="24"/>
                <w:szCs w:val="24"/>
                <w:lang w:val="ro-RO"/>
              </w:rPr>
              <w:t>număr de puncte obținute la Criteriul II</w:t>
            </w:r>
          </w:p>
        </w:tc>
        <w:tc>
          <w:tcPr>
            <w:tcW w:w="7075" w:type="dxa"/>
            <w:vAlign w:val="center"/>
          </w:tcPr>
          <w:p w14:paraId="6C5FAE7A" w14:textId="3FDC54B0" w:rsidR="00817CED" w:rsidRPr="00F85DFF" w:rsidRDefault="00040950" w:rsidP="00746158">
            <w:pPr>
              <w:ind w:left="220"/>
              <w:rPr>
                <w:b/>
                <w:sz w:val="24"/>
                <w:szCs w:val="24"/>
                <w:lang w:val="ro-RO"/>
              </w:rPr>
            </w:pPr>
            <w:r w:rsidRPr="00F85DFF">
              <w:rPr>
                <w:b/>
                <w:sz w:val="24"/>
                <w:szCs w:val="24"/>
                <w:lang w:val="ro-RO"/>
              </w:rPr>
              <w:t xml:space="preserve">Indicatori activitate artistică și cercetare </w:t>
            </w:r>
          </w:p>
          <w:p w14:paraId="35A01429" w14:textId="6849FE5A" w:rsidR="00A1259E" w:rsidRPr="00F85DFF" w:rsidRDefault="00A1259E" w:rsidP="00746158">
            <w:pPr>
              <w:ind w:left="220"/>
              <w:rPr>
                <w:b/>
                <w:sz w:val="24"/>
                <w:szCs w:val="24"/>
                <w:lang w:val="ro-RO"/>
              </w:rPr>
            </w:pPr>
            <w:r w:rsidRPr="00F85DFF">
              <w:rPr>
                <w:sz w:val="24"/>
                <w:szCs w:val="24"/>
                <w:lang w:val="ro-RO"/>
              </w:rPr>
              <w:t xml:space="preserve">(B x </w:t>
            </w:r>
            <w:r w:rsidR="005928AF">
              <w:rPr>
                <w:sz w:val="24"/>
                <w:szCs w:val="24"/>
                <w:lang w:val="ro-RO"/>
              </w:rPr>
              <w:t>ponderea criteriului II</w:t>
            </w:r>
            <w:r w:rsidRPr="00F85DFF">
              <w:rPr>
                <w:sz w:val="24"/>
                <w:szCs w:val="24"/>
                <w:lang w:val="ro-RO"/>
              </w:rPr>
              <w:t>) / 100 = Y puncte</w:t>
            </w:r>
          </w:p>
        </w:tc>
      </w:tr>
      <w:tr w:rsidR="00817CED" w:rsidRPr="00F85DFF" w14:paraId="355B7302" w14:textId="77777777" w:rsidTr="00746158">
        <w:trPr>
          <w:trHeight w:val="20"/>
        </w:trPr>
        <w:tc>
          <w:tcPr>
            <w:tcW w:w="7735" w:type="dxa"/>
            <w:vAlign w:val="center"/>
          </w:tcPr>
          <w:p w14:paraId="75349AA0" w14:textId="61E4AC95" w:rsidR="00817CED" w:rsidRPr="00F85DFF" w:rsidRDefault="00040950" w:rsidP="0057669B">
            <w:pPr>
              <w:ind w:left="1420"/>
              <w:rPr>
                <w:sz w:val="24"/>
                <w:szCs w:val="24"/>
                <w:lang w:val="ro-RO"/>
              </w:rPr>
            </w:pPr>
            <w:r w:rsidRPr="00F85DFF">
              <w:rPr>
                <w:sz w:val="24"/>
                <w:szCs w:val="24"/>
                <w:lang w:val="ro-RO"/>
              </w:rPr>
              <w:t xml:space="preserve">C </w:t>
            </w:r>
            <w:r w:rsidR="00A1259E" w:rsidRPr="00F85DFF">
              <w:rPr>
                <w:sz w:val="24"/>
                <w:szCs w:val="24"/>
                <w:lang w:val="ro-RO"/>
              </w:rPr>
              <w:t xml:space="preserve">= </w:t>
            </w:r>
            <w:r w:rsidRPr="00F85DFF">
              <w:rPr>
                <w:sz w:val="24"/>
                <w:szCs w:val="24"/>
                <w:lang w:val="ro-RO"/>
              </w:rPr>
              <w:t>număr de puncte obținute la Criteriul III</w:t>
            </w:r>
          </w:p>
        </w:tc>
        <w:tc>
          <w:tcPr>
            <w:tcW w:w="7075" w:type="dxa"/>
            <w:vAlign w:val="center"/>
          </w:tcPr>
          <w:p w14:paraId="0991E2E0" w14:textId="02A9BB4F" w:rsidR="00817CED" w:rsidRPr="00F85DFF" w:rsidRDefault="00040950" w:rsidP="00746158">
            <w:pPr>
              <w:ind w:left="220"/>
              <w:rPr>
                <w:b/>
                <w:sz w:val="24"/>
                <w:szCs w:val="24"/>
                <w:lang w:val="ro-RO"/>
              </w:rPr>
            </w:pPr>
            <w:r w:rsidRPr="00F85DFF">
              <w:rPr>
                <w:b/>
                <w:sz w:val="24"/>
                <w:szCs w:val="24"/>
                <w:lang w:val="ro-RO"/>
              </w:rPr>
              <w:t>Indicatori activitate în comunitatea academică</w:t>
            </w:r>
          </w:p>
          <w:p w14:paraId="7E1CE3C8" w14:textId="362FD7B2" w:rsidR="00A1259E" w:rsidRPr="00F85DFF" w:rsidRDefault="00A1259E" w:rsidP="00746158">
            <w:pPr>
              <w:ind w:left="220"/>
              <w:rPr>
                <w:b/>
                <w:sz w:val="24"/>
                <w:szCs w:val="24"/>
                <w:lang w:val="ro-RO"/>
              </w:rPr>
            </w:pPr>
            <w:r w:rsidRPr="00F85DFF">
              <w:rPr>
                <w:sz w:val="24"/>
                <w:szCs w:val="24"/>
                <w:lang w:val="ro-RO"/>
              </w:rPr>
              <w:t xml:space="preserve">(C x </w:t>
            </w:r>
            <w:r w:rsidR="005928AF">
              <w:rPr>
                <w:sz w:val="24"/>
                <w:szCs w:val="24"/>
                <w:lang w:val="ro-RO"/>
              </w:rPr>
              <w:t>ponderea criteriului III</w:t>
            </w:r>
            <w:r w:rsidRPr="00F85DFF">
              <w:rPr>
                <w:sz w:val="24"/>
                <w:szCs w:val="24"/>
                <w:lang w:val="ro-RO"/>
              </w:rPr>
              <w:t>) / 100 = Z puncte</w:t>
            </w:r>
          </w:p>
        </w:tc>
      </w:tr>
      <w:tr w:rsidR="00817CED" w:rsidRPr="00F85DFF" w14:paraId="4B79DD4E" w14:textId="77777777" w:rsidTr="005928AF">
        <w:trPr>
          <w:trHeight w:val="941"/>
        </w:trPr>
        <w:tc>
          <w:tcPr>
            <w:tcW w:w="7735" w:type="dxa"/>
            <w:vAlign w:val="center"/>
          </w:tcPr>
          <w:p w14:paraId="1057D73D" w14:textId="77777777" w:rsidR="00817CED" w:rsidRPr="00F85DFF" w:rsidRDefault="00817CED" w:rsidP="00A1259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075" w:type="dxa"/>
            <w:vAlign w:val="center"/>
          </w:tcPr>
          <w:p w14:paraId="3E5F0118" w14:textId="436DDE1C" w:rsidR="00A1259E" w:rsidRPr="00F85DFF" w:rsidRDefault="00A1259E" w:rsidP="00746158">
            <w:pPr>
              <w:ind w:left="220"/>
              <w:rPr>
                <w:b/>
                <w:sz w:val="24"/>
                <w:szCs w:val="24"/>
                <w:lang w:val="ro-RO"/>
              </w:rPr>
            </w:pPr>
            <w:r w:rsidRPr="00F85DFF">
              <w:rPr>
                <w:b/>
                <w:sz w:val="24"/>
                <w:szCs w:val="24"/>
                <w:lang w:val="ro-RO"/>
              </w:rPr>
              <w:t xml:space="preserve">PUNCTAJ FINAL: </w:t>
            </w:r>
          </w:p>
          <w:p w14:paraId="14E90BE4" w14:textId="095885F2" w:rsidR="00817CED" w:rsidRPr="00F85DFF" w:rsidRDefault="00A1259E" w:rsidP="00746158">
            <w:pPr>
              <w:ind w:left="220"/>
              <w:rPr>
                <w:sz w:val="24"/>
                <w:szCs w:val="24"/>
                <w:lang w:val="ro-RO"/>
              </w:rPr>
            </w:pPr>
            <w:r w:rsidRPr="00F85DFF">
              <w:rPr>
                <w:sz w:val="24"/>
                <w:szCs w:val="24"/>
                <w:lang w:val="ro-RO"/>
              </w:rPr>
              <w:t xml:space="preserve">Media ponderată = </w:t>
            </w:r>
            <w:r w:rsidRPr="00F85DFF">
              <w:rPr>
                <w:b/>
                <w:sz w:val="24"/>
                <w:szCs w:val="24"/>
                <w:lang w:val="ro-RO"/>
              </w:rPr>
              <w:t>X+Y+Z</w:t>
            </w:r>
          </w:p>
        </w:tc>
      </w:tr>
    </w:tbl>
    <w:p w14:paraId="4BFE2525" w14:textId="77777777" w:rsidR="00417039" w:rsidRPr="00F85DFF" w:rsidRDefault="00417039">
      <w:pPr>
        <w:rPr>
          <w:sz w:val="24"/>
          <w:szCs w:val="24"/>
          <w:lang w:val="ro-RO"/>
        </w:rPr>
      </w:pPr>
    </w:p>
    <w:p w14:paraId="6F044066" w14:textId="77777777" w:rsidR="00817CED" w:rsidRPr="00F85DFF" w:rsidRDefault="00817CED">
      <w:pPr>
        <w:rPr>
          <w:sz w:val="24"/>
          <w:szCs w:val="24"/>
          <w:lang w:val="ro-RO"/>
        </w:rPr>
      </w:pPr>
    </w:p>
    <w:p w14:paraId="1127788D" w14:textId="77777777" w:rsidR="00817CED" w:rsidRPr="00F85DFF" w:rsidRDefault="00817CED">
      <w:pPr>
        <w:rPr>
          <w:sz w:val="24"/>
          <w:szCs w:val="24"/>
          <w:lang w:val="ro-RO"/>
        </w:rPr>
      </w:pPr>
    </w:p>
    <w:p w14:paraId="6EFF5F68" w14:textId="77777777" w:rsidR="00817CED" w:rsidRPr="00F85DFF" w:rsidRDefault="00817CED">
      <w:pPr>
        <w:rPr>
          <w:sz w:val="24"/>
          <w:szCs w:val="24"/>
          <w:lang w:val="ro-RO"/>
        </w:rPr>
      </w:pPr>
    </w:p>
    <w:p w14:paraId="55FC0B45" w14:textId="3850ECB6" w:rsidR="00817CED" w:rsidRPr="00F85DFF" w:rsidRDefault="00817CED" w:rsidP="00817CED">
      <w:pPr>
        <w:ind w:left="1440" w:firstLine="720"/>
        <w:rPr>
          <w:b/>
          <w:sz w:val="24"/>
          <w:szCs w:val="24"/>
          <w:lang w:val="ro-RO"/>
        </w:rPr>
      </w:pPr>
      <w:r w:rsidRPr="00F85DFF">
        <w:rPr>
          <w:b/>
          <w:sz w:val="24"/>
          <w:szCs w:val="24"/>
          <w:lang w:val="ro-RO"/>
        </w:rPr>
        <w:t xml:space="preserve">Data:  </w:t>
      </w:r>
      <w:r w:rsidRPr="00F85DFF">
        <w:rPr>
          <w:b/>
          <w:sz w:val="24"/>
          <w:szCs w:val="24"/>
          <w:lang w:val="ro-RO"/>
        </w:rPr>
        <w:tab/>
      </w:r>
      <w:r w:rsidRPr="00F85DFF">
        <w:rPr>
          <w:b/>
          <w:sz w:val="24"/>
          <w:szCs w:val="24"/>
          <w:lang w:val="ro-RO"/>
        </w:rPr>
        <w:tab/>
      </w:r>
      <w:r w:rsidRPr="00F85DFF">
        <w:rPr>
          <w:b/>
          <w:sz w:val="24"/>
          <w:szCs w:val="24"/>
          <w:lang w:val="ro-RO"/>
        </w:rPr>
        <w:tab/>
      </w:r>
      <w:r w:rsidRPr="00F85DFF">
        <w:rPr>
          <w:b/>
          <w:sz w:val="24"/>
          <w:szCs w:val="24"/>
          <w:lang w:val="ro-RO"/>
        </w:rPr>
        <w:tab/>
      </w:r>
      <w:r w:rsidRPr="00F85DFF">
        <w:rPr>
          <w:b/>
          <w:sz w:val="24"/>
          <w:szCs w:val="24"/>
          <w:lang w:val="ro-RO"/>
        </w:rPr>
        <w:tab/>
      </w:r>
      <w:r w:rsidRPr="00F85DFF">
        <w:rPr>
          <w:b/>
          <w:sz w:val="24"/>
          <w:szCs w:val="24"/>
          <w:lang w:val="ro-RO"/>
        </w:rPr>
        <w:tab/>
      </w:r>
      <w:r w:rsidRPr="00F85DFF">
        <w:rPr>
          <w:b/>
          <w:sz w:val="24"/>
          <w:szCs w:val="24"/>
          <w:lang w:val="ro-RO"/>
        </w:rPr>
        <w:tab/>
      </w:r>
      <w:r w:rsidRPr="00F85DFF">
        <w:rPr>
          <w:b/>
          <w:sz w:val="24"/>
          <w:szCs w:val="24"/>
          <w:lang w:val="ro-RO"/>
        </w:rPr>
        <w:tab/>
      </w:r>
      <w:r w:rsidRPr="00F85DFF">
        <w:rPr>
          <w:b/>
          <w:sz w:val="24"/>
          <w:szCs w:val="24"/>
          <w:lang w:val="ro-RO"/>
        </w:rPr>
        <w:tab/>
      </w:r>
      <w:r w:rsidRPr="00F85DFF">
        <w:rPr>
          <w:b/>
          <w:sz w:val="24"/>
          <w:szCs w:val="24"/>
          <w:lang w:val="ro-RO"/>
        </w:rPr>
        <w:tab/>
      </w:r>
      <w:r w:rsidRPr="00F85DFF">
        <w:rPr>
          <w:b/>
          <w:sz w:val="24"/>
          <w:szCs w:val="24"/>
          <w:lang w:val="ro-RO"/>
        </w:rPr>
        <w:tab/>
      </w:r>
      <w:r w:rsidRPr="00F85DFF">
        <w:rPr>
          <w:b/>
          <w:sz w:val="24"/>
          <w:szCs w:val="24"/>
          <w:lang w:val="ro-RO"/>
        </w:rPr>
        <w:tab/>
      </w:r>
      <w:r w:rsidR="00F85DFF" w:rsidRPr="00F85DFF">
        <w:rPr>
          <w:b/>
          <w:sz w:val="24"/>
          <w:szCs w:val="24"/>
          <w:lang w:val="ro-RO"/>
        </w:rPr>
        <w:t xml:space="preserve">     </w:t>
      </w:r>
      <w:r w:rsidRPr="00F85DFF">
        <w:rPr>
          <w:b/>
          <w:sz w:val="24"/>
          <w:szCs w:val="24"/>
          <w:lang w:val="ro-RO"/>
        </w:rPr>
        <w:t xml:space="preserve">Semnătura: </w:t>
      </w:r>
    </w:p>
    <w:p w14:paraId="065D3D40" w14:textId="77777777" w:rsidR="00817CED" w:rsidRPr="00F85DFF" w:rsidRDefault="00817CED" w:rsidP="00817CED">
      <w:pPr>
        <w:ind w:left="1440"/>
        <w:rPr>
          <w:b/>
          <w:sz w:val="24"/>
          <w:szCs w:val="24"/>
          <w:lang w:val="ro-RO"/>
        </w:rPr>
      </w:pPr>
    </w:p>
    <w:p w14:paraId="42038393" w14:textId="77777777" w:rsidR="00817CED" w:rsidRPr="00F85DFF" w:rsidRDefault="00817CED" w:rsidP="00817CED">
      <w:pPr>
        <w:rPr>
          <w:b/>
          <w:sz w:val="24"/>
          <w:szCs w:val="24"/>
          <w:lang w:val="ro-RO"/>
        </w:rPr>
      </w:pPr>
    </w:p>
    <w:p w14:paraId="1BDB6CE4" w14:textId="286BAD40" w:rsidR="00817CED" w:rsidRPr="00F85DFF" w:rsidRDefault="00817CED" w:rsidP="00817CED">
      <w:pPr>
        <w:ind w:firstLine="720"/>
        <w:rPr>
          <w:sz w:val="24"/>
          <w:szCs w:val="24"/>
          <w:lang w:val="ro-RO"/>
        </w:rPr>
      </w:pPr>
      <w:r w:rsidRPr="00F85DFF">
        <w:rPr>
          <w:sz w:val="24"/>
          <w:szCs w:val="24"/>
          <w:lang w:val="ro-RO"/>
        </w:rPr>
        <w:t>...............................................................</w:t>
      </w:r>
      <w:r w:rsidRPr="00F85DFF">
        <w:rPr>
          <w:sz w:val="24"/>
          <w:szCs w:val="24"/>
          <w:lang w:val="ro-RO"/>
        </w:rPr>
        <w:tab/>
      </w:r>
      <w:r w:rsidRPr="00F85DFF">
        <w:rPr>
          <w:sz w:val="24"/>
          <w:szCs w:val="24"/>
          <w:lang w:val="ro-RO"/>
        </w:rPr>
        <w:tab/>
      </w:r>
      <w:r w:rsidRPr="00F85DFF">
        <w:rPr>
          <w:sz w:val="24"/>
          <w:szCs w:val="24"/>
          <w:lang w:val="ro-RO"/>
        </w:rPr>
        <w:tab/>
      </w:r>
      <w:r w:rsidRPr="00F85DFF">
        <w:rPr>
          <w:sz w:val="24"/>
          <w:szCs w:val="24"/>
          <w:lang w:val="ro-RO"/>
        </w:rPr>
        <w:tab/>
      </w:r>
      <w:r w:rsidRPr="00F85DFF">
        <w:rPr>
          <w:sz w:val="24"/>
          <w:szCs w:val="24"/>
          <w:lang w:val="ro-RO"/>
        </w:rPr>
        <w:tab/>
      </w:r>
      <w:r w:rsidRPr="00F85DFF">
        <w:rPr>
          <w:sz w:val="24"/>
          <w:szCs w:val="24"/>
          <w:lang w:val="ro-RO"/>
        </w:rPr>
        <w:tab/>
        <w:t xml:space="preserve">              ..........................................................................</w:t>
      </w:r>
    </w:p>
    <w:sectPr w:rsidR="00817CED" w:rsidRPr="00F85DFF">
      <w:headerReference w:type="default" r:id="rId12"/>
      <w:footerReference w:type="default" r:id="rId13"/>
      <w:pgSz w:w="16840" w:h="11910" w:orient="landscape"/>
      <w:pgMar w:top="1200" w:right="1120" w:bottom="900" w:left="900" w:header="0" w:footer="7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5B48" w14:textId="77777777" w:rsidR="009D4499" w:rsidRDefault="009D4499">
      <w:r>
        <w:separator/>
      </w:r>
    </w:p>
  </w:endnote>
  <w:endnote w:type="continuationSeparator" w:id="0">
    <w:p w14:paraId="112FBACC" w14:textId="77777777" w:rsidR="009D4499" w:rsidRDefault="009D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EA82" w14:textId="77777777" w:rsidR="00040950" w:rsidRDefault="00040950">
    <w:pPr>
      <w:pStyle w:val="BodyText"/>
      <w:kinsoku w:val="0"/>
      <w:overflowPunct w:val="0"/>
      <w:spacing w:line="14" w:lineRule="auto"/>
      <w:rPr>
        <w:b w:val="0"/>
        <w:bCs w:val="0"/>
        <w:sz w:val="20"/>
        <w:szCs w:val="20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8370515" wp14:editId="61CAC0CE">
              <wp:simplePos x="0" y="0"/>
              <wp:positionH relativeFrom="page">
                <wp:posOffset>6728460</wp:posOffset>
              </wp:positionH>
              <wp:positionV relativeFrom="page">
                <wp:posOffset>10048240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3984C" w14:textId="77777777" w:rsidR="00040950" w:rsidRDefault="00040950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separate"/>
                          </w:r>
                          <w:r w:rsidR="00C2592E">
                            <w:rPr>
                              <w:b w:val="0"/>
                              <w:bCs w:val="0"/>
                              <w:noProof/>
                            </w:rPr>
                            <w:t>13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705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8pt;margin-top:791.2pt;width:12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" o:allowincell="f" filled="f" stroked="f">
              <v:textbox inset="0,0,0,0">
                <w:txbxContent>
                  <w:p w14:paraId="3A53984C" w14:textId="77777777" w:rsidR="00040950" w:rsidRDefault="00040950">
                    <w:pPr>
                      <w:pStyle w:val="BodyText"/>
                      <w:kinsoku w:val="0"/>
                      <w:overflowPunct w:val="0"/>
                      <w:spacing w:before="10"/>
                      <w:ind w:left="60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</w:rPr>
                      <w:fldChar w:fldCharType="separate"/>
                    </w:r>
                    <w:r w:rsidR="00C2592E">
                      <w:rPr>
                        <w:b w:val="0"/>
                        <w:bCs w:val="0"/>
                        <w:noProof/>
                      </w:rPr>
                      <w:t>13</w:t>
                    </w:r>
                    <w:r>
                      <w:rPr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AE1B" w14:textId="77777777" w:rsidR="009D4499" w:rsidRDefault="009D4499">
      <w:r>
        <w:separator/>
      </w:r>
    </w:p>
  </w:footnote>
  <w:footnote w:type="continuationSeparator" w:id="0">
    <w:p w14:paraId="7F595365" w14:textId="77777777" w:rsidR="009D4499" w:rsidRDefault="009D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940"/>
      <w:gridCol w:w="4940"/>
      <w:gridCol w:w="4940"/>
    </w:tblGrid>
    <w:tr w:rsidR="00040950" w14:paraId="1F14EBAB" w14:textId="77777777">
      <w:tc>
        <w:tcPr>
          <w:tcW w:w="4940" w:type="dxa"/>
        </w:tcPr>
        <w:p w14:paraId="6818F093" w14:textId="77777777" w:rsidR="00040950" w:rsidRDefault="00040950">
          <w:pPr>
            <w:pStyle w:val="Header"/>
            <w:ind w:left="-115"/>
          </w:pPr>
        </w:p>
      </w:tc>
      <w:tc>
        <w:tcPr>
          <w:tcW w:w="4940" w:type="dxa"/>
        </w:tcPr>
        <w:p w14:paraId="1FD215F7" w14:textId="77777777" w:rsidR="00040950" w:rsidRDefault="00040950">
          <w:pPr>
            <w:pStyle w:val="Header"/>
            <w:jc w:val="center"/>
          </w:pPr>
        </w:p>
      </w:tc>
      <w:tc>
        <w:tcPr>
          <w:tcW w:w="4940" w:type="dxa"/>
        </w:tcPr>
        <w:p w14:paraId="59A1610C" w14:textId="77777777" w:rsidR="00040950" w:rsidRDefault="00040950">
          <w:pPr>
            <w:pStyle w:val="Header"/>
            <w:ind w:right="-115"/>
            <w:jc w:val="right"/>
          </w:pPr>
        </w:p>
      </w:tc>
    </w:tr>
  </w:tbl>
  <w:p w14:paraId="00A1BE97" w14:textId="18FDDEDF" w:rsidR="00040950" w:rsidRDefault="00040950" w:rsidP="0079409D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240" behindDoc="1" locked="0" layoutInCell="1" allowOverlap="1" wp14:anchorId="1733C2F4" wp14:editId="4199707F">
          <wp:simplePos x="0" y="0"/>
          <wp:positionH relativeFrom="column">
            <wp:posOffset>8143875</wp:posOffset>
          </wp:positionH>
          <wp:positionV relativeFrom="paragraph">
            <wp:posOffset>96520</wp:posOffset>
          </wp:positionV>
          <wp:extent cx="1205865" cy="1066800"/>
          <wp:effectExtent l="0" t="0" r="0" b="0"/>
          <wp:wrapTight wrapText="bothSides">
            <wp:wrapPolygon edited="0">
              <wp:start x="0" y="0"/>
              <wp:lineTo x="0" y="21214"/>
              <wp:lineTo x="21156" y="21214"/>
              <wp:lineTo x="21156" y="0"/>
              <wp:lineTo x="0" y="0"/>
            </wp:wrapPolygon>
          </wp:wrapTight>
          <wp:docPr id="72698702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987029" name="I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5865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o-RO" w:eastAsia="ro-RO"/>
      </w:rPr>
      <w:drawing>
        <wp:inline distT="0" distB="0" distL="0" distR="0" wp14:anchorId="530866E3" wp14:editId="5E5BD8F1">
          <wp:extent cx="4981575" cy="1424940"/>
          <wp:effectExtent l="0" t="0" r="9525" b="3810"/>
          <wp:docPr id="773113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11316" name="Picture 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25" t="16238" r="14462"/>
                  <a:stretch/>
                </pic:blipFill>
                <pic:spPr bwMode="auto">
                  <a:xfrm>
                    <a:off x="0" y="0"/>
                    <a:ext cx="5029439" cy="1438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808"/>
    <w:multiLevelType w:val="hybridMultilevel"/>
    <w:tmpl w:val="2AFC6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A6844"/>
    <w:multiLevelType w:val="hybridMultilevel"/>
    <w:tmpl w:val="ADF66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A49B2"/>
    <w:multiLevelType w:val="hybridMultilevel"/>
    <w:tmpl w:val="F06AA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A2C89"/>
    <w:multiLevelType w:val="multilevel"/>
    <w:tmpl w:val="42AA2C89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35DC0"/>
    <w:multiLevelType w:val="multilevel"/>
    <w:tmpl w:val="CEEE0AB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92696"/>
    <w:multiLevelType w:val="multilevel"/>
    <w:tmpl w:val="063EE67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465933">
    <w:abstractNumId w:val="4"/>
  </w:num>
  <w:num w:numId="2" w16cid:durableId="432750161">
    <w:abstractNumId w:val="3"/>
  </w:num>
  <w:num w:numId="3" w16cid:durableId="880284897">
    <w:abstractNumId w:val="5"/>
  </w:num>
  <w:num w:numId="4" w16cid:durableId="1120487782">
    <w:abstractNumId w:val="0"/>
  </w:num>
  <w:num w:numId="5" w16cid:durableId="1988197809">
    <w:abstractNumId w:val="2"/>
  </w:num>
  <w:num w:numId="6" w16cid:durableId="141127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2C"/>
    <w:rsid w:val="0000160F"/>
    <w:rsid w:val="00015B28"/>
    <w:rsid w:val="000175AD"/>
    <w:rsid w:val="00024CC2"/>
    <w:rsid w:val="00040950"/>
    <w:rsid w:val="00047DE9"/>
    <w:rsid w:val="0005152B"/>
    <w:rsid w:val="0005319D"/>
    <w:rsid w:val="00066958"/>
    <w:rsid w:val="00071814"/>
    <w:rsid w:val="00085058"/>
    <w:rsid w:val="00091B08"/>
    <w:rsid w:val="00092BA8"/>
    <w:rsid w:val="00095B54"/>
    <w:rsid w:val="000A799D"/>
    <w:rsid w:val="000B070C"/>
    <w:rsid w:val="000B3F0C"/>
    <w:rsid w:val="000B7488"/>
    <w:rsid w:val="000C5275"/>
    <w:rsid w:val="000C796E"/>
    <w:rsid w:val="000D15BA"/>
    <w:rsid w:val="000E549D"/>
    <w:rsid w:val="000E7DBE"/>
    <w:rsid w:val="000F2E3B"/>
    <w:rsid w:val="000F6D8E"/>
    <w:rsid w:val="001048D4"/>
    <w:rsid w:val="00124186"/>
    <w:rsid w:val="00125B08"/>
    <w:rsid w:val="00126A63"/>
    <w:rsid w:val="00130AB8"/>
    <w:rsid w:val="00140872"/>
    <w:rsid w:val="001444A4"/>
    <w:rsid w:val="001451E1"/>
    <w:rsid w:val="0015024B"/>
    <w:rsid w:val="00156141"/>
    <w:rsid w:val="001714CB"/>
    <w:rsid w:val="00171675"/>
    <w:rsid w:val="00174AAA"/>
    <w:rsid w:val="0017F859"/>
    <w:rsid w:val="001803C0"/>
    <w:rsid w:val="00183AC9"/>
    <w:rsid w:val="001848E7"/>
    <w:rsid w:val="00185C06"/>
    <w:rsid w:val="0019338D"/>
    <w:rsid w:val="001A51EE"/>
    <w:rsid w:val="001B0470"/>
    <w:rsid w:val="001B05C7"/>
    <w:rsid w:val="001B291E"/>
    <w:rsid w:val="001C0C63"/>
    <w:rsid w:val="001D19C2"/>
    <w:rsid w:val="001D57EE"/>
    <w:rsid w:val="001D5A22"/>
    <w:rsid w:val="001E2385"/>
    <w:rsid w:val="001E720A"/>
    <w:rsid w:val="001F1A2E"/>
    <w:rsid w:val="001F1E96"/>
    <w:rsid w:val="001F2F66"/>
    <w:rsid w:val="001F3922"/>
    <w:rsid w:val="001F6644"/>
    <w:rsid w:val="001F6C13"/>
    <w:rsid w:val="0020295A"/>
    <w:rsid w:val="00203B19"/>
    <w:rsid w:val="0020AA1D"/>
    <w:rsid w:val="00213B47"/>
    <w:rsid w:val="00217064"/>
    <w:rsid w:val="00220D5C"/>
    <w:rsid w:val="0023498B"/>
    <w:rsid w:val="00234A0B"/>
    <w:rsid w:val="00240CD6"/>
    <w:rsid w:val="002415BF"/>
    <w:rsid w:val="00241667"/>
    <w:rsid w:val="00263864"/>
    <w:rsid w:val="002640C5"/>
    <w:rsid w:val="00276759"/>
    <w:rsid w:val="002838ED"/>
    <w:rsid w:val="0028559C"/>
    <w:rsid w:val="00290C73"/>
    <w:rsid w:val="00293D51"/>
    <w:rsid w:val="00295FE8"/>
    <w:rsid w:val="002A5AC5"/>
    <w:rsid w:val="002A6B07"/>
    <w:rsid w:val="002B0BB3"/>
    <w:rsid w:val="002B0BE8"/>
    <w:rsid w:val="002B520E"/>
    <w:rsid w:val="002C7745"/>
    <w:rsid w:val="002D2289"/>
    <w:rsid w:val="002F010D"/>
    <w:rsid w:val="002F2BD4"/>
    <w:rsid w:val="002F2C02"/>
    <w:rsid w:val="002F7385"/>
    <w:rsid w:val="00300E35"/>
    <w:rsid w:val="00304B8B"/>
    <w:rsid w:val="00307090"/>
    <w:rsid w:val="00320226"/>
    <w:rsid w:val="00323E7B"/>
    <w:rsid w:val="00326D3A"/>
    <w:rsid w:val="00327B72"/>
    <w:rsid w:val="00340A20"/>
    <w:rsid w:val="00344758"/>
    <w:rsid w:val="0036004C"/>
    <w:rsid w:val="00362D6C"/>
    <w:rsid w:val="00362FB9"/>
    <w:rsid w:val="00364342"/>
    <w:rsid w:val="00375A2E"/>
    <w:rsid w:val="00377D77"/>
    <w:rsid w:val="003900F7"/>
    <w:rsid w:val="00390CAC"/>
    <w:rsid w:val="003967D5"/>
    <w:rsid w:val="003A3FA9"/>
    <w:rsid w:val="003A6200"/>
    <w:rsid w:val="003B1D78"/>
    <w:rsid w:val="003C5BC4"/>
    <w:rsid w:val="003C5F86"/>
    <w:rsid w:val="003D0C66"/>
    <w:rsid w:val="003D1053"/>
    <w:rsid w:val="003E64E7"/>
    <w:rsid w:val="003E7F4B"/>
    <w:rsid w:val="003F1A7F"/>
    <w:rsid w:val="003F1C56"/>
    <w:rsid w:val="003F32B2"/>
    <w:rsid w:val="00402B22"/>
    <w:rsid w:val="00404C2E"/>
    <w:rsid w:val="0041576D"/>
    <w:rsid w:val="00417039"/>
    <w:rsid w:val="00417537"/>
    <w:rsid w:val="00425975"/>
    <w:rsid w:val="00432BE2"/>
    <w:rsid w:val="00437887"/>
    <w:rsid w:val="00454C36"/>
    <w:rsid w:val="00455C16"/>
    <w:rsid w:val="0046482A"/>
    <w:rsid w:val="004659D7"/>
    <w:rsid w:val="00467560"/>
    <w:rsid w:val="00473F8B"/>
    <w:rsid w:val="0049359D"/>
    <w:rsid w:val="004958B2"/>
    <w:rsid w:val="00497F18"/>
    <w:rsid w:val="004A1C77"/>
    <w:rsid w:val="004A3888"/>
    <w:rsid w:val="004A390F"/>
    <w:rsid w:val="004A4541"/>
    <w:rsid w:val="004A5DCD"/>
    <w:rsid w:val="004B23C5"/>
    <w:rsid w:val="004B4A38"/>
    <w:rsid w:val="004B6FEA"/>
    <w:rsid w:val="004C13D5"/>
    <w:rsid w:val="004C1DEE"/>
    <w:rsid w:val="004D023B"/>
    <w:rsid w:val="004D129D"/>
    <w:rsid w:val="004D27F5"/>
    <w:rsid w:val="004D297F"/>
    <w:rsid w:val="004D2FE4"/>
    <w:rsid w:val="004D39E1"/>
    <w:rsid w:val="004D439B"/>
    <w:rsid w:val="004E4987"/>
    <w:rsid w:val="004E5B5B"/>
    <w:rsid w:val="004E6C45"/>
    <w:rsid w:val="004F7894"/>
    <w:rsid w:val="005272D7"/>
    <w:rsid w:val="00527967"/>
    <w:rsid w:val="005301BE"/>
    <w:rsid w:val="00531FEB"/>
    <w:rsid w:val="00553093"/>
    <w:rsid w:val="005530E7"/>
    <w:rsid w:val="00553147"/>
    <w:rsid w:val="0055376B"/>
    <w:rsid w:val="0056222D"/>
    <w:rsid w:val="00563E4D"/>
    <w:rsid w:val="00567B8E"/>
    <w:rsid w:val="0057276F"/>
    <w:rsid w:val="00574CB5"/>
    <w:rsid w:val="005751C5"/>
    <w:rsid w:val="00575861"/>
    <w:rsid w:val="0057669B"/>
    <w:rsid w:val="00577D83"/>
    <w:rsid w:val="005826D8"/>
    <w:rsid w:val="0058282C"/>
    <w:rsid w:val="00583809"/>
    <w:rsid w:val="00584180"/>
    <w:rsid w:val="00585849"/>
    <w:rsid w:val="00585903"/>
    <w:rsid w:val="00592783"/>
    <w:rsid w:val="005928AF"/>
    <w:rsid w:val="005945F7"/>
    <w:rsid w:val="00594EC6"/>
    <w:rsid w:val="005A0E31"/>
    <w:rsid w:val="005A449F"/>
    <w:rsid w:val="005B1196"/>
    <w:rsid w:val="005B4C6C"/>
    <w:rsid w:val="005C1EFB"/>
    <w:rsid w:val="005C4638"/>
    <w:rsid w:val="005C47F9"/>
    <w:rsid w:val="005C51FC"/>
    <w:rsid w:val="005D743F"/>
    <w:rsid w:val="005F1F24"/>
    <w:rsid w:val="005F5DCD"/>
    <w:rsid w:val="00623AFC"/>
    <w:rsid w:val="006274C2"/>
    <w:rsid w:val="0062762E"/>
    <w:rsid w:val="00630892"/>
    <w:rsid w:val="00633917"/>
    <w:rsid w:val="00635D9A"/>
    <w:rsid w:val="00636D76"/>
    <w:rsid w:val="006421E3"/>
    <w:rsid w:val="006438A3"/>
    <w:rsid w:val="0065539D"/>
    <w:rsid w:val="0066425A"/>
    <w:rsid w:val="0066431F"/>
    <w:rsid w:val="00666F83"/>
    <w:rsid w:val="00667A8F"/>
    <w:rsid w:val="00667C8B"/>
    <w:rsid w:val="00670466"/>
    <w:rsid w:val="0067411A"/>
    <w:rsid w:val="00676691"/>
    <w:rsid w:val="00683D74"/>
    <w:rsid w:val="006979BF"/>
    <w:rsid w:val="00697F18"/>
    <w:rsid w:val="006A0414"/>
    <w:rsid w:val="006A13BF"/>
    <w:rsid w:val="006A29AB"/>
    <w:rsid w:val="006A56D7"/>
    <w:rsid w:val="006A7B4A"/>
    <w:rsid w:val="006B25EA"/>
    <w:rsid w:val="006C1585"/>
    <w:rsid w:val="006E1744"/>
    <w:rsid w:val="006E2697"/>
    <w:rsid w:val="006E58A3"/>
    <w:rsid w:val="006E5A58"/>
    <w:rsid w:val="006F4430"/>
    <w:rsid w:val="00702DDC"/>
    <w:rsid w:val="00715CE5"/>
    <w:rsid w:val="00721EB4"/>
    <w:rsid w:val="00723A6D"/>
    <w:rsid w:val="00723FAA"/>
    <w:rsid w:val="00744880"/>
    <w:rsid w:val="00746158"/>
    <w:rsid w:val="0075086E"/>
    <w:rsid w:val="00750B61"/>
    <w:rsid w:val="0075617F"/>
    <w:rsid w:val="007621AD"/>
    <w:rsid w:val="007660BB"/>
    <w:rsid w:val="007700BA"/>
    <w:rsid w:val="00776187"/>
    <w:rsid w:val="00781BE7"/>
    <w:rsid w:val="007905EB"/>
    <w:rsid w:val="007916A6"/>
    <w:rsid w:val="0079409D"/>
    <w:rsid w:val="007A2C63"/>
    <w:rsid w:val="007A3340"/>
    <w:rsid w:val="007A3B26"/>
    <w:rsid w:val="007A594A"/>
    <w:rsid w:val="007B5E63"/>
    <w:rsid w:val="007C08DF"/>
    <w:rsid w:val="007C433D"/>
    <w:rsid w:val="007D39ED"/>
    <w:rsid w:val="007D7E1A"/>
    <w:rsid w:val="007E0826"/>
    <w:rsid w:val="007E1ED0"/>
    <w:rsid w:val="007F523B"/>
    <w:rsid w:val="007F55CE"/>
    <w:rsid w:val="007F679E"/>
    <w:rsid w:val="007F7770"/>
    <w:rsid w:val="008126F6"/>
    <w:rsid w:val="0081599F"/>
    <w:rsid w:val="00815F2E"/>
    <w:rsid w:val="00816B28"/>
    <w:rsid w:val="00817CED"/>
    <w:rsid w:val="008207E0"/>
    <w:rsid w:val="00821716"/>
    <w:rsid w:val="00835899"/>
    <w:rsid w:val="00837126"/>
    <w:rsid w:val="0084626B"/>
    <w:rsid w:val="00846A2C"/>
    <w:rsid w:val="00850A79"/>
    <w:rsid w:val="00855943"/>
    <w:rsid w:val="00857B39"/>
    <w:rsid w:val="0086030C"/>
    <w:rsid w:val="008651AC"/>
    <w:rsid w:val="00870FDA"/>
    <w:rsid w:val="00872936"/>
    <w:rsid w:val="00873098"/>
    <w:rsid w:val="00873E62"/>
    <w:rsid w:val="00874115"/>
    <w:rsid w:val="008763CF"/>
    <w:rsid w:val="00880A27"/>
    <w:rsid w:val="00882A68"/>
    <w:rsid w:val="0088336E"/>
    <w:rsid w:val="00885743"/>
    <w:rsid w:val="008902FA"/>
    <w:rsid w:val="008912B0"/>
    <w:rsid w:val="008A2386"/>
    <w:rsid w:val="008B3F17"/>
    <w:rsid w:val="008C31F2"/>
    <w:rsid w:val="008D12CD"/>
    <w:rsid w:val="008D41BE"/>
    <w:rsid w:val="008E40BB"/>
    <w:rsid w:val="008F016E"/>
    <w:rsid w:val="008F154E"/>
    <w:rsid w:val="008F1F82"/>
    <w:rsid w:val="008F7F1B"/>
    <w:rsid w:val="00904380"/>
    <w:rsid w:val="00906020"/>
    <w:rsid w:val="00907FC9"/>
    <w:rsid w:val="009122E4"/>
    <w:rsid w:val="00920B0B"/>
    <w:rsid w:val="00921BE9"/>
    <w:rsid w:val="00922037"/>
    <w:rsid w:val="009278E7"/>
    <w:rsid w:val="00930B3D"/>
    <w:rsid w:val="00931DF9"/>
    <w:rsid w:val="00934294"/>
    <w:rsid w:val="00940F04"/>
    <w:rsid w:val="00945BF8"/>
    <w:rsid w:val="00946190"/>
    <w:rsid w:val="00956365"/>
    <w:rsid w:val="00956739"/>
    <w:rsid w:val="00976E03"/>
    <w:rsid w:val="00977807"/>
    <w:rsid w:val="0098539F"/>
    <w:rsid w:val="0098685E"/>
    <w:rsid w:val="009878DD"/>
    <w:rsid w:val="00996860"/>
    <w:rsid w:val="009D4499"/>
    <w:rsid w:val="009D6789"/>
    <w:rsid w:val="009D725D"/>
    <w:rsid w:val="009E1BED"/>
    <w:rsid w:val="009E2A43"/>
    <w:rsid w:val="009E6332"/>
    <w:rsid w:val="009E6A50"/>
    <w:rsid w:val="00A03C7A"/>
    <w:rsid w:val="00A10694"/>
    <w:rsid w:val="00A1199B"/>
    <w:rsid w:val="00A1259E"/>
    <w:rsid w:val="00A134A7"/>
    <w:rsid w:val="00A17103"/>
    <w:rsid w:val="00A31E9F"/>
    <w:rsid w:val="00A35A21"/>
    <w:rsid w:val="00A36D0B"/>
    <w:rsid w:val="00A4358E"/>
    <w:rsid w:val="00A464A1"/>
    <w:rsid w:val="00A52DD4"/>
    <w:rsid w:val="00A550ED"/>
    <w:rsid w:val="00A56EBB"/>
    <w:rsid w:val="00A66407"/>
    <w:rsid w:val="00A94614"/>
    <w:rsid w:val="00AA3C02"/>
    <w:rsid w:val="00AA41C2"/>
    <w:rsid w:val="00AA6AC3"/>
    <w:rsid w:val="00AC3787"/>
    <w:rsid w:val="00AD3439"/>
    <w:rsid w:val="00AD3476"/>
    <w:rsid w:val="00AE345C"/>
    <w:rsid w:val="00AE7A38"/>
    <w:rsid w:val="00AF2F33"/>
    <w:rsid w:val="00AF44A3"/>
    <w:rsid w:val="00AF53F9"/>
    <w:rsid w:val="00B015CD"/>
    <w:rsid w:val="00B02D50"/>
    <w:rsid w:val="00B031E4"/>
    <w:rsid w:val="00B11C09"/>
    <w:rsid w:val="00B14F5B"/>
    <w:rsid w:val="00B22CEF"/>
    <w:rsid w:val="00B26AB4"/>
    <w:rsid w:val="00B26B12"/>
    <w:rsid w:val="00B3122A"/>
    <w:rsid w:val="00B335AD"/>
    <w:rsid w:val="00B4310A"/>
    <w:rsid w:val="00B451FD"/>
    <w:rsid w:val="00B5142E"/>
    <w:rsid w:val="00B66E04"/>
    <w:rsid w:val="00B7166D"/>
    <w:rsid w:val="00B83502"/>
    <w:rsid w:val="00B93B1C"/>
    <w:rsid w:val="00B9411C"/>
    <w:rsid w:val="00B94535"/>
    <w:rsid w:val="00B95AC2"/>
    <w:rsid w:val="00BA0C01"/>
    <w:rsid w:val="00BA6D9B"/>
    <w:rsid w:val="00BB13DE"/>
    <w:rsid w:val="00BB1FF0"/>
    <w:rsid w:val="00BB2EBC"/>
    <w:rsid w:val="00BB4EA6"/>
    <w:rsid w:val="00BC749E"/>
    <w:rsid w:val="00BD356C"/>
    <w:rsid w:val="00BD5E7B"/>
    <w:rsid w:val="00BD6924"/>
    <w:rsid w:val="00BE4AA4"/>
    <w:rsid w:val="00BE7F22"/>
    <w:rsid w:val="00BF037F"/>
    <w:rsid w:val="00BF468B"/>
    <w:rsid w:val="00C01CC2"/>
    <w:rsid w:val="00C04D95"/>
    <w:rsid w:val="00C17647"/>
    <w:rsid w:val="00C2218B"/>
    <w:rsid w:val="00C2592E"/>
    <w:rsid w:val="00C27956"/>
    <w:rsid w:val="00C30978"/>
    <w:rsid w:val="00C35238"/>
    <w:rsid w:val="00C37E2B"/>
    <w:rsid w:val="00C439FE"/>
    <w:rsid w:val="00C60948"/>
    <w:rsid w:val="00C6094E"/>
    <w:rsid w:val="00C64DB5"/>
    <w:rsid w:val="00C746ED"/>
    <w:rsid w:val="00C759B9"/>
    <w:rsid w:val="00C76177"/>
    <w:rsid w:val="00C779F5"/>
    <w:rsid w:val="00C81B7B"/>
    <w:rsid w:val="00CA48A9"/>
    <w:rsid w:val="00CB3648"/>
    <w:rsid w:val="00CB405B"/>
    <w:rsid w:val="00CC3D67"/>
    <w:rsid w:val="00CC4B9B"/>
    <w:rsid w:val="00CD2C58"/>
    <w:rsid w:val="00CD31F0"/>
    <w:rsid w:val="00CE528D"/>
    <w:rsid w:val="00CF2E0E"/>
    <w:rsid w:val="00CF4F36"/>
    <w:rsid w:val="00D00B3C"/>
    <w:rsid w:val="00D0294E"/>
    <w:rsid w:val="00D03F3C"/>
    <w:rsid w:val="00D072D2"/>
    <w:rsid w:val="00D1006C"/>
    <w:rsid w:val="00D1666A"/>
    <w:rsid w:val="00D372ED"/>
    <w:rsid w:val="00D4601E"/>
    <w:rsid w:val="00D47519"/>
    <w:rsid w:val="00D50B23"/>
    <w:rsid w:val="00D52562"/>
    <w:rsid w:val="00D55F8E"/>
    <w:rsid w:val="00D617B3"/>
    <w:rsid w:val="00D631A0"/>
    <w:rsid w:val="00D631FE"/>
    <w:rsid w:val="00D64136"/>
    <w:rsid w:val="00D67249"/>
    <w:rsid w:val="00D705FF"/>
    <w:rsid w:val="00D80630"/>
    <w:rsid w:val="00D8207D"/>
    <w:rsid w:val="00D907C7"/>
    <w:rsid w:val="00D94AA8"/>
    <w:rsid w:val="00D96E15"/>
    <w:rsid w:val="00DA04A0"/>
    <w:rsid w:val="00DB35AD"/>
    <w:rsid w:val="00DC3A56"/>
    <w:rsid w:val="00DC4360"/>
    <w:rsid w:val="00DD087E"/>
    <w:rsid w:val="00DD08B7"/>
    <w:rsid w:val="00DD1474"/>
    <w:rsid w:val="00DD1EAA"/>
    <w:rsid w:val="00DD48CF"/>
    <w:rsid w:val="00DD51DD"/>
    <w:rsid w:val="00DE4CCF"/>
    <w:rsid w:val="00DF0795"/>
    <w:rsid w:val="00DF72FF"/>
    <w:rsid w:val="00E0244A"/>
    <w:rsid w:val="00E025D2"/>
    <w:rsid w:val="00E04535"/>
    <w:rsid w:val="00E0663C"/>
    <w:rsid w:val="00E07124"/>
    <w:rsid w:val="00E3320E"/>
    <w:rsid w:val="00E34528"/>
    <w:rsid w:val="00E34C8D"/>
    <w:rsid w:val="00E36EDC"/>
    <w:rsid w:val="00E417B2"/>
    <w:rsid w:val="00E42691"/>
    <w:rsid w:val="00E47FE6"/>
    <w:rsid w:val="00E63A5D"/>
    <w:rsid w:val="00E71A62"/>
    <w:rsid w:val="00E83ECA"/>
    <w:rsid w:val="00E85D52"/>
    <w:rsid w:val="00EA230C"/>
    <w:rsid w:val="00EA2E60"/>
    <w:rsid w:val="00EA4600"/>
    <w:rsid w:val="00EA5654"/>
    <w:rsid w:val="00EB1450"/>
    <w:rsid w:val="00EB34BC"/>
    <w:rsid w:val="00EB66F0"/>
    <w:rsid w:val="00EC2982"/>
    <w:rsid w:val="00EC46BE"/>
    <w:rsid w:val="00ED45F2"/>
    <w:rsid w:val="00EE5683"/>
    <w:rsid w:val="00EE5C28"/>
    <w:rsid w:val="00EE7501"/>
    <w:rsid w:val="00EF373E"/>
    <w:rsid w:val="00EF3A84"/>
    <w:rsid w:val="00EF3C52"/>
    <w:rsid w:val="00EF73A2"/>
    <w:rsid w:val="00F00165"/>
    <w:rsid w:val="00F031A9"/>
    <w:rsid w:val="00F07104"/>
    <w:rsid w:val="00F22D9F"/>
    <w:rsid w:val="00F23016"/>
    <w:rsid w:val="00F2709B"/>
    <w:rsid w:val="00F31E5F"/>
    <w:rsid w:val="00F34AA5"/>
    <w:rsid w:val="00F56BC4"/>
    <w:rsid w:val="00F57F80"/>
    <w:rsid w:val="00F612D0"/>
    <w:rsid w:val="00F63E99"/>
    <w:rsid w:val="00F7043B"/>
    <w:rsid w:val="00F71AC7"/>
    <w:rsid w:val="00F728AD"/>
    <w:rsid w:val="00F72E83"/>
    <w:rsid w:val="00F8089B"/>
    <w:rsid w:val="00F8413C"/>
    <w:rsid w:val="00F85C89"/>
    <w:rsid w:val="00F85DFF"/>
    <w:rsid w:val="00F974FC"/>
    <w:rsid w:val="00F979E2"/>
    <w:rsid w:val="00FB5C1D"/>
    <w:rsid w:val="00FB6F71"/>
    <w:rsid w:val="00FC169E"/>
    <w:rsid w:val="00FC4F3D"/>
    <w:rsid w:val="00FC58FA"/>
    <w:rsid w:val="00FC65F5"/>
    <w:rsid w:val="00FD10DE"/>
    <w:rsid w:val="00FD3DCB"/>
    <w:rsid w:val="00FD648C"/>
    <w:rsid w:val="00FD7BA8"/>
    <w:rsid w:val="00FD7C43"/>
    <w:rsid w:val="00FE2A4B"/>
    <w:rsid w:val="00FF3F87"/>
    <w:rsid w:val="01664C47"/>
    <w:rsid w:val="01B75EAA"/>
    <w:rsid w:val="01DD6446"/>
    <w:rsid w:val="02316889"/>
    <w:rsid w:val="02689470"/>
    <w:rsid w:val="02699D0A"/>
    <w:rsid w:val="02A8B91C"/>
    <w:rsid w:val="02C43624"/>
    <w:rsid w:val="031E95CF"/>
    <w:rsid w:val="0326FDF5"/>
    <w:rsid w:val="032E862F"/>
    <w:rsid w:val="0331A0F6"/>
    <w:rsid w:val="03600C4A"/>
    <w:rsid w:val="038D5A24"/>
    <w:rsid w:val="03E5D43A"/>
    <w:rsid w:val="049F1214"/>
    <w:rsid w:val="04FBDCAB"/>
    <w:rsid w:val="05258C74"/>
    <w:rsid w:val="05A8D46A"/>
    <w:rsid w:val="05B4F31A"/>
    <w:rsid w:val="060E3B93"/>
    <w:rsid w:val="068366E4"/>
    <w:rsid w:val="07145C22"/>
    <w:rsid w:val="0747603A"/>
    <w:rsid w:val="075FA8BC"/>
    <w:rsid w:val="0765FB65"/>
    <w:rsid w:val="082D7DBF"/>
    <w:rsid w:val="0895F063"/>
    <w:rsid w:val="08A29862"/>
    <w:rsid w:val="08BB0CAD"/>
    <w:rsid w:val="08C1C110"/>
    <w:rsid w:val="08DA1EB4"/>
    <w:rsid w:val="0946E239"/>
    <w:rsid w:val="096368E4"/>
    <w:rsid w:val="09979BDE"/>
    <w:rsid w:val="09F1CF0F"/>
    <w:rsid w:val="0A08C83B"/>
    <w:rsid w:val="0A59FAC2"/>
    <w:rsid w:val="0A98D29F"/>
    <w:rsid w:val="0B121C66"/>
    <w:rsid w:val="0B61D110"/>
    <w:rsid w:val="0BC5D8A2"/>
    <w:rsid w:val="0CE8868B"/>
    <w:rsid w:val="0D1463A5"/>
    <w:rsid w:val="0D35B98C"/>
    <w:rsid w:val="0D5B94C6"/>
    <w:rsid w:val="0D620D23"/>
    <w:rsid w:val="0D6D37D0"/>
    <w:rsid w:val="0D93C4EC"/>
    <w:rsid w:val="0DA3497F"/>
    <w:rsid w:val="0DE963D5"/>
    <w:rsid w:val="0DF0CBBF"/>
    <w:rsid w:val="0E3B5A73"/>
    <w:rsid w:val="0E3F4E63"/>
    <w:rsid w:val="0E7342D0"/>
    <w:rsid w:val="0E95DA38"/>
    <w:rsid w:val="0EB24B39"/>
    <w:rsid w:val="0EE4B527"/>
    <w:rsid w:val="0F5CCA0F"/>
    <w:rsid w:val="0FA6BE28"/>
    <w:rsid w:val="0FBE03CC"/>
    <w:rsid w:val="0FCF989B"/>
    <w:rsid w:val="0FD91C9B"/>
    <w:rsid w:val="0FD979C5"/>
    <w:rsid w:val="11428E89"/>
    <w:rsid w:val="11693D6F"/>
    <w:rsid w:val="117617A3"/>
    <w:rsid w:val="117B7719"/>
    <w:rsid w:val="117CCEC5"/>
    <w:rsid w:val="118F4000"/>
    <w:rsid w:val="11E2D1DA"/>
    <w:rsid w:val="122157D2"/>
    <w:rsid w:val="12758A21"/>
    <w:rsid w:val="12E189AC"/>
    <w:rsid w:val="12E23EE7"/>
    <w:rsid w:val="12EB0006"/>
    <w:rsid w:val="1359E184"/>
    <w:rsid w:val="13745E4B"/>
    <w:rsid w:val="139950B1"/>
    <w:rsid w:val="13C0ED4B"/>
    <w:rsid w:val="14311709"/>
    <w:rsid w:val="143E0FE3"/>
    <w:rsid w:val="14C6E0C2"/>
    <w:rsid w:val="1515F0C7"/>
    <w:rsid w:val="1529C711"/>
    <w:rsid w:val="15352112"/>
    <w:rsid w:val="1564B0FE"/>
    <w:rsid w:val="15BD68FD"/>
    <w:rsid w:val="15FDD3B6"/>
    <w:rsid w:val="1637F0ED"/>
    <w:rsid w:val="1638E808"/>
    <w:rsid w:val="16495680"/>
    <w:rsid w:val="165840CD"/>
    <w:rsid w:val="1680D6A8"/>
    <w:rsid w:val="168E2847"/>
    <w:rsid w:val="16998136"/>
    <w:rsid w:val="16EFC70C"/>
    <w:rsid w:val="170DE11C"/>
    <w:rsid w:val="17A193C9"/>
    <w:rsid w:val="17D115A0"/>
    <w:rsid w:val="1819DBCD"/>
    <w:rsid w:val="1847CF6E"/>
    <w:rsid w:val="185B41E9"/>
    <w:rsid w:val="1877CDA9"/>
    <w:rsid w:val="18944CD6"/>
    <w:rsid w:val="18BC330B"/>
    <w:rsid w:val="195404B5"/>
    <w:rsid w:val="19B1F88D"/>
    <w:rsid w:val="1A4D711F"/>
    <w:rsid w:val="1B53BA18"/>
    <w:rsid w:val="1BAF11BB"/>
    <w:rsid w:val="1BC43B7D"/>
    <w:rsid w:val="1C21EC03"/>
    <w:rsid w:val="1C4B6960"/>
    <w:rsid w:val="1D0AA893"/>
    <w:rsid w:val="1D994766"/>
    <w:rsid w:val="1DAA24F2"/>
    <w:rsid w:val="1DBE8227"/>
    <w:rsid w:val="1DCEAB7D"/>
    <w:rsid w:val="1E2ABDE3"/>
    <w:rsid w:val="1F1F70DF"/>
    <w:rsid w:val="1F7A90A4"/>
    <w:rsid w:val="1FBA45D3"/>
    <w:rsid w:val="1FBBA2B9"/>
    <w:rsid w:val="20248210"/>
    <w:rsid w:val="2055377E"/>
    <w:rsid w:val="20A64A5A"/>
    <w:rsid w:val="20C2BF83"/>
    <w:rsid w:val="20DA05BA"/>
    <w:rsid w:val="213172C1"/>
    <w:rsid w:val="213A2943"/>
    <w:rsid w:val="2198FB89"/>
    <w:rsid w:val="21C4B9D3"/>
    <w:rsid w:val="22239546"/>
    <w:rsid w:val="22639F3C"/>
    <w:rsid w:val="234DB1C3"/>
    <w:rsid w:val="2379EA17"/>
    <w:rsid w:val="237EFB62"/>
    <w:rsid w:val="2394E0C0"/>
    <w:rsid w:val="23A77E6C"/>
    <w:rsid w:val="23F13EF5"/>
    <w:rsid w:val="248888F8"/>
    <w:rsid w:val="2515BA78"/>
    <w:rsid w:val="25248652"/>
    <w:rsid w:val="25E31646"/>
    <w:rsid w:val="25EFC8A3"/>
    <w:rsid w:val="2644B50B"/>
    <w:rsid w:val="26997991"/>
    <w:rsid w:val="26A7ABD8"/>
    <w:rsid w:val="26E4C7A6"/>
    <w:rsid w:val="2794CF37"/>
    <w:rsid w:val="279C96F8"/>
    <w:rsid w:val="27A7015D"/>
    <w:rsid w:val="27CD6710"/>
    <w:rsid w:val="27D0B46E"/>
    <w:rsid w:val="27F4279B"/>
    <w:rsid w:val="2804D876"/>
    <w:rsid w:val="282BD7D3"/>
    <w:rsid w:val="28430E2E"/>
    <w:rsid w:val="28D61787"/>
    <w:rsid w:val="29391476"/>
    <w:rsid w:val="298E3478"/>
    <w:rsid w:val="2997C06C"/>
    <w:rsid w:val="29CC654C"/>
    <w:rsid w:val="29D688BA"/>
    <w:rsid w:val="2A10F64B"/>
    <w:rsid w:val="2A1D4BCD"/>
    <w:rsid w:val="2A80842C"/>
    <w:rsid w:val="2AB68769"/>
    <w:rsid w:val="2ABA1782"/>
    <w:rsid w:val="2AE20D70"/>
    <w:rsid w:val="2B13D5CE"/>
    <w:rsid w:val="2B7B7745"/>
    <w:rsid w:val="2C3336C9"/>
    <w:rsid w:val="2C3DAF01"/>
    <w:rsid w:val="2C73F992"/>
    <w:rsid w:val="2C7D8125"/>
    <w:rsid w:val="2C89C6F5"/>
    <w:rsid w:val="2D0E297C"/>
    <w:rsid w:val="2D4E5FE1"/>
    <w:rsid w:val="2D643444"/>
    <w:rsid w:val="2D6AEDCB"/>
    <w:rsid w:val="2DA988AA"/>
    <w:rsid w:val="2DC9A768"/>
    <w:rsid w:val="2DF1822A"/>
    <w:rsid w:val="2E68EF4D"/>
    <w:rsid w:val="2E8812BD"/>
    <w:rsid w:val="2F2F6F1E"/>
    <w:rsid w:val="2F5E8168"/>
    <w:rsid w:val="2F6615C5"/>
    <w:rsid w:val="2F7518D1"/>
    <w:rsid w:val="2FBD0956"/>
    <w:rsid w:val="2FC167B7"/>
    <w:rsid w:val="2FE11078"/>
    <w:rsid w:val="2FE2F065"/>
    <w:rsid w:val="301AD1FC"/>
    <w:rsid w:val="30327F44"/>
    <w:rsid w:val="3037E8CE"/>
    <w:rsid w:val="3091169B"/>
    <w:rsid w:val="30CC01FF"/>
    <w:rsid w:val="316D387C"/>
    <w:rsid w:val="31D8C887"/>
    <w:rsid w:val="32188D0D"/>
    <w:rsid w:val="3224EE47"/>
    <w:rsid w:val="3278F0F8"/>
    <w:rsid w:val="3282BEE5"/>
    <w:rsid w:val="32BFD0B5"/>
    <w:rsid w:val="33331E6C"/>
    <w:rsid w:val="333CB739"/>
    <w:rsid w:val="33561A42"/>
    <w:rsid w:val="339D502D"/>
    <w:rsid w:val="33A61AA0"/>
    <w:rsid w:val="33E6C06F"/>
    <w:rsid w:val="3418CA2E"/>
    <w:rsid w:val="34536222"/>
    <w:rsid w:val="34FBEC63"/>
    <w:rsid w:val="35C1C689"/>
    <w:rsid w:val="35CB003B"/>
    <w:rsid w:val="361F1456"/>
    <w:rsid w:val="362E71D3"/>
    <w:rsid w:val="368303A6"/>
    <w:rsid w:val="36B7C881"/>
    <w:rsid w:val="36DF370D"/>
    <w:rsid w:val="370AAD54"/>
    <w:rsid w:val="370B063E"/>
    <w:rsid w:val="3722FF0C"/>
    <w:rsid w:val="375BDDD2"/>
    <w:rsid w:val="375F561B"/>
    <w:rsid w:val="37787E78"/>
    <w:rsid w:val="378F8999"/>
    <w:rsid w:val="3805E002"/>
    <w:rsid w:val="387EDA67"/>
    <w:rsid w:val="3887CE91"/>
    <w:rsid w:val="38D8106C"/>
    <w:rsid w:val="392029B4"/>
    <w:rsid w:val="393E199A"/>
    <w:rsid w:val="394FE4A5"/>
    <w:rsid w:val="3978ABB3"/>
    <w:rsid w:val="397FB46F"/>
    <w:rsid w:val="399AF75A"/>
    <w:rsid w:val="39A84745"/>
    <w:rsid w:val="39D13C65"/>
    <w:rsid w:val="39EC0295"/>
    <w:rsid w:val="39F408DB"/>
    <w:rsid w:val="3A45BF36"/>
    <w:rsid w:val="3A5A9FCE"/>
    <w:rsid w:val="3A5C932C"/>
    <w:rsid w:val="3A96F6DD"/>
    <w:rsid w:val="3A9B3F7F"/>
    <w:rsid w:val="3ACC5F76"/>
    <w:rsid w:val="3B0B8FC6"/>
    <w:rsid w:val="3B3D661C"/>
    <w:rsid w:val="3B6B2DE7"/>
    <w:rsid w:val="3BAE8495"/>
    <w:rsid w:val="3BDE44EC"/>
    <w:rsid w:val="3BE08B63"/>
    <w:rsid w:val="3BE888DC"/>
    <w:rsid w:val="3C0F988C"/>
    <w:rsid w:val="3C10D615"/>
    <w:rsid w:val="3C2FC755"/>
    <w:rsid w:val="3C4095D6"/>
    <w:rsid w:val="3C82B050"/>
    <w:rsid w:val="3D2FFFBB"/>
    <w:rsid w:val="3EAE6D19"/>
    <w:rsid w:val="3ED2F0E5"/>
    <w:rsid w:val="3EF88F6C"/>
    <w:rsid w:val="3F0650C5"/>
    <w:rsid w:val="3F08F681"/>
    <w:rsid w:val="3F1BE441"/>
    <w:rsid w:val="3F3E496F"/>
    <w:rsid w:val="3F610210"/>
    <w:rsid w:val="3F683CF1"/>
    <w:rsid w:val="3F717314"/>
    <w:rsid w:val="3FA862F0"/>
    <w:rsid w:val="40038CE4"/>
    <w:rsid w:val="4009A8A1"/>
    <w:rsid w:val="400CB65B"/>
    <w:rsid w:val="4011C0EF"/>
    <w:rsid w:val="40A99AB6"/>
    <w:rsid w:val="40AC559A"/>
    <w:rsid w:val="40D0C969"/>
    <w:rsid w:val="40E1B44A"/>
    <w:rsid w:val="40F918C3"/>
    <w:rsid w:val="41063861"/>
    <w:rsid w:val="41173629"/>
    <w:rsid w:val="4190E8D7"/>
    <w:rsid w:val="41AAC4C4"/>
    <w:rsid w:val="4292816F"/>
    <w:rsid w:val="42A2C451"/>
    <w:rsid w:val="42A5E514"/>
    <w:rsid w:val="42DEB1F1"/>
    <w:rsid w:val="430DF435"/>
    <w:rsid w:val="437F6426"/>
    <w:rsid w:val="43A9DE75"/>
    <w:rsid w:val="4438497D"/>
    <w:rsid w:val="447BFB83"/>
    <w:rsid w:val="44AA3C35"/>
    <w:rsid w:val="44BDB954"/>
    <w:rsid w:val="44C95000"/>
    <w:rsid w:val="44CDD0B0"/>
    <w:rsid w:val="453E7310"/>
    <w:rsid w:val="457642C5"/>
    <w:rsid w:val="459D5275"/>
    <w:rsid w:val="45CF5D60"/>
    <w:rsid w:val="463CC9A1"/>
    <w:rsid w:val="4689A478"/>
    <w:rsid w:val="46B8BF8D"/>
    <w:rsid w:val="46CB4168"/>
    <w:rsid w:val="46D55951"/>
    <w:rsid w:val="47559A5F"/>
    <w:rsid w:val="47637ADA"/>
    <w:rsid w:val="4781D027"/>
    <w:rsid w:val="47AFA7DE"/>
    <w:rsid w:val="47B7CA2A"/>
    <w:rsid w:val="47DBAB81"/>
    <w:rsid w:val="483A01C4"/>
    <w:rsid w:val="48636FC9"/>
    <w:rsid w:val="48A3B217"/>
    <w:rsid w:val="48B55D06"/>
    <w:rsid w:val="48BAC38A"/>
    <w:rsid w:val="491C2988"/>
    <w:rsid w:val="492A06D8"/>
    <w:rsid w:val="494C1FD7"/>
    <w:rsid w:val="496CC2E8"/>
    <w:rsid w:val="49AD0CC8"/>
    <w:rsid w:val="49C17557"/>
    <w:rsid w:val="49EBE170"/>
    <w:rsid w:val="4A6B3DDA"/>
    <w:rsid w:val="4ABFDD58"/>
    <w:rsid w:val="4B228EDC"/>
    <w:rsid w:val="4B3D76DB"/>
    <w:rsid w:val="4B78292A"/>
    <w:rsid w:val="4BCB782F"/>
    <w:rsid w:val="4BD7B54D"/>
    <w:rsid w:val="4C28C506"/>
    <w:rsid w:val="4C849EF9"/>
    <w:rsid w:val="4C8B14D8"/>
    <w:rsid w:val="4CA2A6FD"/>
    <w:rsid w:val="4CC3A5CE"/>
    <w:rsid w:val="4CD9473C"/>
    <w:rsid w:val="4CDE8176"/>
    <w:rsid w:val="4D1C22CC"/>
    <w:rsid w:val="4D48E21F"/>
    <w:rsid w:val="4D5E1E56"/>
    <w:rsid w:val="4D7EE32A"/>
    <w:rsid w:val="4DB8EAA6"/>
    <w:rsid w:val="4DEDFCA9"/>
    <w:rsid w:val="4DEF634E"/>
    <w:rsid w:val="4DFEEA2C"/>
    <w:rsid w:val="4E0573A5"/>
    <w:rsid w:val="4E1E1139"/>
    <w:rsid w:val="4E3E775E"/>
    <w:rsid w:val="4E9750AB"/>
    <w:rsid w:val="4E9F9B9C"/>
    <w:rsid w:val="4EEF31E5"/>
    <w:rsid w:val="4F1CA06A"/>
    <w:rsid w:val="4F3A1EDB"/>
    <w:rsid w:val="4FE56AF1"/>
    <w:rsid w:val="4FE8CD48"/>
    <w:rsid w:val="4FE9891A"/>
    <w:rsid w:val="4FF57B4A"/>
    <w:rsid w:val="5013A32C"/>
    <w:rsid w:val="503C57B4"/>
    <w:rsid w:val="504054D2"/>
    <w:rsid w:val="508ED53F"/>
    <w:rsid w:val="511D23C0"/>
    <w:rsid w:val="51342A43"/>
    <w:rsid w:val="5134B946"/>
    <w:rsid w:val="51866EDD"/>
    <w:rsid w:val="51A24DFA"/>
    <w:rsid w:val="5238EEBB"/>
    <w:rsid w:val="524E8C73"/>
    <w:rsid w:val="5254412C"/>
    <w:rsid w:val="52908A26"/>
    <w:rsid w:val="5295CFA1"/>
    <w:rsid w:val="52C01A12"/>
    <w:rsid w:val="52C2D00D"/>
    <w:rsid w:val="53167B0D"/>
    <w:rsid w:val="533A8805"/>
    <w:rsid w:val="53AFD095"/>
    <w:rsid w:val="53B7C075"/>
    <w:rsid w:val="53EE3FC4"/>
    <w:rsid w:val="53F0730D"/>
    <w:rsid w:val="5462FFDE"/>
    <w:rsid w:val="5494FB84"/>
    <w:rsid w:val="54CF69C4"/>
    <w:rsid w:val="54FA04A1"/>
    <w:rsid w:val="5516B454"/>
    <w:rsid w:val="55253193"/>
    <w:rsid w:val="554ECD0F"/>
    <w:rsid w:val="5592B3A1"/>
    <w:rsid w:val="55941775"/>
    <w:rsid w:val="564C08C3"/>
    <w:rsid w:val="565EDF6A"/>
    <w:rsid w:val="56D61391"/>
    <w:rsid w:val="56DA0165"/>
    <w:rsid w:val="570A77D5"/>
    <w:rsid w:val="57481279"/>
    <w:rsid w:val="57BD55F6"/>
    <w:rsid w:val="5810F783"/>
    <w:rsid w:val="58118F7E"/>
    <w:rsid w:val="5839250D"/>
    <w:rsid w:val="5860DFFA"/>
    <w:rsid w:val="58866CFD"/>
    <w:rsid w:val="58AA5A53"/>
    <w:rsid w:val="5A1666F9"/>
    <w:rsid w:val="5AB2D97C"/>
    <w:rsid w:val="5ABF3F7E"/>
    <w:rsid w:val="5ACA094D"/>
    <w:rsid w:val="5AEE5BE9"/>
    <w:rsid w:val="5AF4F6B8"/>
    <w:rsid w:val="5B04C422"/>
    <w:rsid w:val="5BCC507B"/>
    <w:rsid w:val="5BD325B4"/>
    <w:rsid w:val="5C72CD4E"/>
    <w:rsid w:val="5CA5C4E3"/>
    <w:rsid w:val="5CA7B1D3"/>
    <w:rsid w:val="5D592F87"/>
    <w:rsid w:val="5D903DCF"/>
    <w:rsid w:val="5D95220A"/>
    <w:rsid w:val="5DF1B1DC"/>
    <w:rsid w:val="5EE03DAE"/>
    <w:rsid w:val="5EE59604"/>
    <w:rsid w:val="5F702985"/>
    <w:rsid w:val="5F752429"/>
    <w:rsid w:val="5FD8FF29"/>
    <w:rsid w:val="604251B6"/>
    <w:rsid w:val="605A4296"/>
    <w:rsid w:val="60A698E3"/>
    <w:rsid w:val="60E6BE5F"/>
    <w:rsid w:val="60FE166C"/>
    <w:rsid w:val="6198BBFC"/>
    <w:rsid w:val="61D65A64"/>
    <w:rsid w:val="61F57D20"/>
    <w:rsid w:val="62186BE3"/>
    <w:rsid w:val="62882925"/>
    <w:rsid w:val="62C14299"/>
    <w:rsid w:val="62CBA602"/>
    <w:rsid w:val="62FEB26F"/>
    <w:rsid w:val="63384500"/>
    <w:rsid w:val="633E7F5A"/>
    <w:rsid w:val="6343E56B"/>
    <w:rsid w:val="6379535D"/>
    <w:rsid w:val="64D05CBE"/>
    <w:rsid w:val="64D5D1DE"/>
    <w:rsid w:val="65297A21"/>
    <w:rsid w:val="655CCB78"/>
    <w:rsid w:val="65A4AFA2"/>
    <w:rsid w:val="65AD276C"/>
    <w:rsid w:val="65CFD57A"/>
    <w:rsid w:val="65EF269B"/>
    <w:rsid w:val="65F4B641"/>
    <w:rsid w:val="66763C7C"/>
    <w:rsid w:val="66803EB5"/>
    <w:rsid w:val="66AC2225"/>
    <w:rsid w:val="66E4A66F"/>
    <w:rsid w:val="66E87934"/>
    <w:rsid w:val="67362E49"/>
    <w:rsid w:val="6761E80D"/>
    <w:rsid w:val="677BF705"/>
    <w:rsid w:val="677DCE61"/>
    <w:rsid w:val="67B89628"/>
    <w:rsid w:val="6848842C"/>
    <w:rsid w:val="685C360D"/>
    <w:rsid w:val="688F5D4E"/>
    <w:rsid w:val="68A42F8D"/>
    <w:rsid w:val="68FB472F"/>
    <w:rsid w:val="69B26F47"/>
    <w:rsid w:val="6A0BCC2F"/>
    <w:rsid w:val="6A3403FE"/>
    <w:rsid w:val="6A378F2F"/>
    <w:rsid w:val="6A61CA8D"/>
    <w:rsid w:val="6A63CB62"/>
    <w:rsid w:val="6A8BD055"/>
    <w:rsid w:val="6A95C001"/>
    <w:rsid w:val="6AA825AA"/>
    <w:rsid w:val="6B184B3A"/>
    <w:rsid w:val="6B9DC4C8"/>
    <w:rsid w:val="6C0600B2"/>
    <w:rsid w:val="6C1C3E4F"/>
    <w:rsid w:val="6C34D17C"/>
    <w:rsid w:val="6CF8F635"/>
    <w:rsid w:val="6D259FC8"/>
    <w:rsid w:val="6D87BC34"/>
    <w:rsid w:val="6D975796"/>
    <w:rsid w:val="6DB566A3"/>
    <w:rsid w:val="6DB5D5E2"/>
    <w:rsid w:val="6E355F0D"/>
    <w:rsid w:val="6E87D596"/>
    <w:rsid w:val="6E9C5DC5"/>
    <w:rsid w:val="6F38E082"/>
    <w:rsid w:val="6FDBB4FB"/>
    <w:rsid w:val="6FE7AC42"/>
    <w:rsid w:val="6FE80CC2"/>
    <w:rsid w:val="70172E63"/>
    <w:rsid w:val="704BF822"/>
    <w:rsid w:val="706747F2"/>
    <w:rsid w:val="708A89EC"/>
    <w:rsid w:val="709FABF0"/>
    <w:rsid w:val="70DE4822"/>
    <w:rsid w:val="7119225B"/>
    <w:rsid w:val="71306B43"/>
    <w:rsid w:val="71A30465"/>
    <w:rsid w:val="723FEA4D"/>
    <w:rsid w:val="731CC3BF"/>
    <w:rsid w:val="738C7247"/>
    <w:rsid w:val="73B243CA"/>
    <w:rsid w:val="73B8CB24"/>
    <w:rsid w:val="74565424"/>
    <w:rsid w:val="745D5DFC"/>
    <w:rsid w:val="74BFEC87"/>
    <w:rsid w:val="74D7CBAC"/>
    <w:rsid w:val="751ED5A7"/>
    <w:rsid w:val="753A9C7C"/>
    <w:rsid w:val="75594B94"/>
    <w:rsid w:val="755D3CF7"/>
    <w:rsid w:val="75D67082"/>
    <w:rsid w:val="76E43878"/>
    <w:rsid w:val="76F90D58"/>
    <w:rsid w:val="77750AF4"/>
    <w:rsid w:val="77898CA1"/>
    <w:rsid w:val="778EF932"/>
    <w:rsid w:val="77B50BBF"/>
    <w:rsid w:val="788BBAFA"/>
    <w:rsid w:val="797E4882"/>
    <w:rsid w:val="798C0543"/>
    <w:rsid w:val="79D094A4"/>
    <w:rsid w:val="7A2E258E"/>
    <w:rsid w:val="7AC3AB17"/>
    <w:rsid w:val="7B1DE394"/>
    <w:rsid w:val="7B2A559D"/>
    <w:rsid w:val="7B686603"/>
    <w:rsid w:val="7B806D4F"/>
    <w:rsid w:val="7BB25189"/>
    <w:rsid w:val="7BE56130"/>
    <w:rsid w:val="7BEB2E44"/>
    <w:rsid w:val="7C2E59F9"/>
    <w:rsid w:val="7C67A48F"/>
    <w:rsid w:val="7CA2E13C"/>
    <w:rsid w:val="7D54B625"/>
    <w:rsid w:val="7D7816DF"/>
    <w:rsid w:val="7D82E781"/>
    <w:rsid w:val="7D999ABC"/>
    <w:rsid w:val="7E0FC4D2"/>
    <w:rsid w:val="7E2240CD"/>
    <w:rsid w:val="7E6D7C50"/>
    <w:rsid w:val="7EE988E1"/>
    <w:rsid w:val="7F195623"/>
    <w:rsid w:val="7F2466B5"/>
    <w:rsid w:val="7F48741C"/>
    <w:rsid w:val="7F531D5F"/>
    <w:rsid w:val="7F5CC588"/>
    <w:rsid w:val="7F5E2155"/>
    <w:rsid w:val="7FB9581A"/>
    <w:rsid w:val="7FE1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4A74CD"/>
  <w14:defaultImageDpi w14:val="0"/>
  <w15:docId w15:val="{DD1CF6C6-7F7A-4D3B-AF00-7AD536F0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"/>
    <w:qFormat/>
    <w:pPr>
      <w:spacing w:after="7"/>
      <w:ind w:left="3126" w:right="3135"/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0"/>
    <w:qFormat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sz w:val="22"/>
      <w:szCs w:val="22"/>
      <w:lang w:val="en-US" w:eastAsia="en-US"/>
    </w:rPr>
  </w:style>
  <w:style w:type="paragraph" w:styleId="NoSpacing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8591C08571F4DAADD5A7186C655EC" ma:contentTypeVersion="6" ma:contentTypeDescription="Create a new document." ma:contentTypeScope="" ma:versionID="f7dd080e62c346fa62b7dbe6a356e3fa">
  <xsd:schema xmlns:xsd="http://www.w3.org/2001/XMLSchema" xmlns:xs="http://www.w3.org/2001/XMLSchema" xmlns:p="http://schemas.microsoft.com/office/2006/metadata/properties" xmlns:ns2="1c3264e5-c624-4d43-b685-badd1f19c8ed" xmlns:ns3="908019b1-1aa7-4993-9805-858e2dee7d7b" targetNamespace="http://schemas.microsoft.com/office/2006/metadata/properties" ma:root="true" ma:fieldsID="42eee817eb5925489572842540bc4130" ns2:_="" ns3:_="">
    <xsd:import namespace="1c3264e5-c624-4d43-b685-badd1f19c8ed"/>
    <xsd:import namespace="908019b1-1aa7-4993-9805-858e2dee7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264e5-c624-4d43-b685-badd1f19c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019b1-1aa7-4993-9805-858e2dee7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756185-BC74-44F0-9D3B-F1F745801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73C44-FEE3-4AFC-8961-D62D8E8C4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264e5-c624-4d43-b685-badd1f19c8ed"/>
    <ds:schemaRef ds:uri="908019b1-1aa7-4993-9805-858e2dee7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312ECC-0DA2-499A-91A6-5E910509FB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7085A8-5765-40EF-B559-C131089694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12</Pages>
  <Words>2794</Words>
  <Characters>16211</Characters>
  <Application>Microsoft Office Word</Application>
  <DocSecurity>0</DocSecurity>
  <Lines>135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Indicatori</vt:lpstr>
    </vt:vector>
  </TitlesOfParts>
  <Company/>
  <LinksUpToDate>false</LinksUpToDate>
  <CharactersWithSpaces>18968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Indicatori</dc:title>
  <dc:creator>Doru</dc:creator>
  <cp:lastModifiedBy>Lavinia-Cristina German</cp:lastModifiedBy>
  <cp:revision>20</cp:revision>
  <cp:lastPrinted>2021-12-08T20:18:00Z</cp:lastPrinted>
  <dcterms:created xsi:type="dcterms:W3CDTF">2026-05-13T17:34:00Z</dcterms:created>
  <dcterms:modified xsi:type="dcterms:W3CDTF">2026-05-14T08:54:00Z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ContentTypeId">
    <vt:lpwstr>0x010100D108591C08571F4DAADD5A7186C655EC</vt:lpwstr>
  </property>
  <property fmtid="{D5CDD505-2E9C-101B-9397-08002B2CF9AE}" pid="4" name="KSOProductBuildVer">
    <vt:lpwstr>1033-12.2.0.23196</vt:lpwstr>
  </property>
  <property fmtid="{D5CDD505-2E9C-101B-9397-08002B2CF9AE}" pid="5" name="ICV">
    <vt:lpwstr>52E61267A6424B2D9C9F89DB37E136AB_13</vt:lpwstr>
  </property>
</Properties>
</file>